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E2" w:rsidRPr="00B561E2" w:rsidRDefault="00B561E2" w:rsidP="00E03C61">
      <w:pPr>
        <w:spacing w:after="0"/>
        <w:jc w:val="center"/>
        <w:rPr>
          <w:i/>
          <w:color w:val="9BBB59" w:themeColor="accent3"/>
          <w:sz w:val="36"/>
        </w:rPr>
      </w:pPr>
      <w:r w:rsidRPr="00B561E2">
        <w:rPr>
          <w:i/>
          <w:color w:val="9BBB59" w:themeColor="accent3"/>
          <w:sz w:val="36"/>
        </w:rPr>
        <w:t xml:space="preserve">Trame type </w:t>
      </w:r>
      <w:r>
        <w:rPr>
          <w:i/>
          <w:color w:val="9BBB59" w:themeColor="accent3"/>
          <w:sz w:val="36"/>
        </w:rPr>
        <w:t xml:space="preserve">- </w:t>
      </w:r>
      <w:r w:rsidRPr="00B561E2">
        <w:rPr>
          <w:i/>
          <w:color w:val="9BBB59" w:themeColor="accent3"/>
          <w:sz w:val="36"/>
        </w:rPr>
        <w:t>Nouvelle-Aquitaine</w:t>
      </w:r>
    </w:p>
    <w:p w:rsidR="00E03C61" w:rsidRPr="00535B67" w:rsidRDefault="003B390E" w:rsidP="00E03C61">
      <w:pPr>
        <w:spacing w:after="0"/>
        <w:jc w:val="center"/>
        <w:rPr>
          <w:b/>
          <w:color w:val="1F497D" w:themeColor="text2"/>
          <w:sz w:val="52"/>
        </w:rPr>
      </w:pPr>
      <w:r w:rsidRPr="00535B67">
        <w:rPr>
          <w:b/>
          <w:color w:val="1F497D" w:themeColor="text2"/>
          <w:sz w:val="52"/>
        </w:rPr>
        <w:t>PROJET DE SANTE</w:t>
      </w:r>
      <w:r w:rsidR="00E03C61" w:rsidRPr="00535B67">
        <w:rPr>
          <w:b/>
          <w:color w:val="1F497D" w:themeColor="text2"/>
          <w:sz w:val="52"/>
        </w:rPr>
        <w:t xml:space="preserve"> </w:t>
      </w:r>
    </w:p>
    <w:p w:rsidR="00DA0C6C" w:rsidRDefault="00D97B0F" w:rsidP="00535B67">
      <w:pPr>
        <w:spacing w:after="0"/>
        <w:jc w:val="center"/>
        <w:rPr>
          <w:b/>
          <w:color w:val="1F497D" w:themeColor="text2"/>
          <w:sz w:val="44"/>
        </w:rPr>
      </w:pPr>
      <w:r w:rsidRPr="00535B67">
        <w:rPr>
          <w:b/>
          <w:color w:val="1F497D" w:themeColor="text2"/>
          <w:sz w:val="44"/>
        </w:rPr>
        <w:t>M</w:t>
      </w:r>
      <w:r w:rsidR="00E03C61" w:rsidRPr="00535B67">
        <w:rPr>
          <w:b/>
          <w:color w:val="1F497D" w:themeColor="text2"/>
          <w:sz w:val="44"/>
        </w:rPr>
        <w:t xml:space="preserve">aison de </w:t>
      </w:r>
      <w:r w:rsidRPr="00535B67">
        <w:rPr>
          <w:b/>
          <w:color w:val="1F497D" w:themeColor="text2"/>
          <w:sz w:val="44"/>
        </w:rPr>
        <w:t>S</w:t>
      </w:r>
      <w:r w:rsidR="00E03C61" w:rsidRPr="00535B67">
        <w:rPr>
          <w:b/>
          <w:color w:val="1F497D" w:themeColor="text2"/>
          <w:sz w:val="44"/>
        </w:rPr>
        <w:t xml:space="preserve">anté </w:t>
      </w:r>
      <w:r w:rsidRPr="00535B67">
        <w:rPr>
          <w:b/>
          <w:color w:val="1F497D" w:themeColor="text2"/>
          <w:sz w:val="44"/>
        </w:rPr>
        <w:t>P</w:t>
      </w:r>
      <w:r w:rsidR="00E03C61" w:rsidRPr="00535B67">
        <w:rPr>
          <w:b/>
          <w:color w:val="1F497D" w:themeColor="text2"/>
          <w:sz w:val="44"/>
        </w:rPr>
        <w:t xml:space="preserve">luriprofessionnelle </w:t>
      </w:r>
    </w:p>
    <w:p w:rsidR="00D74487" w:rsidRPr="00D74487" w:rsidRDefault="00D74487" w:rsidP="00535B67">
      <w:pPr>
        <w:spacing w:after="0"/>
        <w:jc w:val="center"/>
        <w:rPr>
          <w:b/>
          <w:color w:val="1F497D" w:themeColor="text2"/>
          <w:sz w:val="18"/>
        </w:rPr>
      </w:pPr>
      <w:r>
        <w:rPr>
          <w:b/>
          <w:color w:val="1F497D" w:themeColor="text2"/>
          <w:sz w:val="18"/>
        </w:rPr>
        <w:t>V_20/06/2024</w:t>
      </w:r>
    </w:p>
    <w:p w:rsidR="00DA0C6C" w:rsidRDefault="00DA0C6C" w:rsidP="00535B67">
      <w:pPr>
        <w:spacing w:after="0"/>
        <w:jc w:val="center"/>
        <w:rPr>
          <w:b/>
          <w:color w:val="1F497D" w:themeColor="text2"/>
          <w:sz w:val="44"/>
        </w:rPr>
      </w:pPr>
    </w:p>
    <w:p w:rsidR="00535B67" w:rsidRDefault="00DA0C6C" w:rsidP="00DA0C6C">
      <w:pPr>
        <w:pBdr>
          <w:top w:val="single" w:sz="4" w:space="1" w:color="auto"/>
          <w:left w:val="single" w:sz="4" w:space="4" w:color="auto"/>
          <w:bottom w:val="single" w:sz="4" w:space="1" w:color="auto"/>
          <w:right w:val="single" w:sz="4" w:space="4" w:color="auto"/>
        </w:pBdr>
        <w:spacing w:after="0"/>
        <w:jc w:val="center"/>
        <w:rPr>
          <w:b/>
          <w:color w:val="000000" w:themeColor="text1"/>
          <w:sz w:val="44"/>
        </w:rPr>
      </w:pPr>
      <w:r w:rsidRPr="00DA0C6C">
        <w:rPr>
          <w:b/>
          <w:color w:val="000000" w:themeColor="text1"/>
          <w:sz w:val="44"/>
        </w:rPr>
        <w:t xml:space="preserve">MSP de </w:t>
      </w:r>
      <w:r w:rsidR="00535B67" w:rsidRPr="00DA0C6C">
        <w:rPr>
          <w:b/>
          <w:color w:val="000000" w:themeColor="text1"/>
          <w:sz w:val="44"/>
        </w:rPr>
        <w:t>…………</w:t>
      </w:r>
      <w:r w:rsidRPr="00DA0C6C">
        <w:rPr>
          <w:b/>
          <w:color w:val="000000" w:themeColor="text1"/>
          <w:sz w:val="44"/>
        </w:rPr>
        <w:t>……..</w:t>
      </w:r>
    </w:p>
    <w:p w:rsidR="00DA0C6C" w:rsidRPr="00DA0C6C" w:rsidRDefault="00DA0C6C" w:rsidP="00DA0C6C">
      <w:pPr>
        <w:pBdr>
          <w:top w:val="single" w:sz="4" w:space="1" w:color="auto"/>
          <w:left w:val="single" w:sz="4" w:space="4" w:color="auto"/>
          <w:bottom w:val="single" w:sz="4" w:space="1" w:color="auto"/>
          <w:right w:val="single" w:sz="4" w:space="4" w:color="auto"/>
        </w:pBdr>
        <w:spacing w:after="0"/>
        <w:jc w:val="center"/>
        <w:rPr>
          <w:b/>
          <w:color w:val="1F497D" w:themeColor="text2"/>
          <w:sz w:val="32"/>
        </w:rPr>
      </w:pPr>
      <w:r>
        <w:rPr>
          <w:b/>
          <w:color w:val="000000" w:themeColor="text1"/>
          <w:sz w:val="32"/>
        </w:rPr>
        <w:t>Projet e</w:t>
      </w:r>
      <w:r w:rsidRPr="00DA0C6C">
        <w:rPr>
          <w:b/>
          <w:color w:val="000000" w:themeColor="text1"/>
          <w:sz w:val="32"/>
        </w:rPr>
        <w:t>n date du .. / .. / ….</w:t>
      </w:r>
    </w:p>
    <w:p w:rsidR="00E03C61" w:rsidRDefault="00E03C61" w:rsidP="00E03C61">
      <w:pPr>
        <w:spacing w:after="0"/>
        <w:ind w:right="567"/>
        <w:jc w:val="both"/>
      </w:pPr>
    </w:p>
    <w:p w:rsidR="00535B67" w:rsidRDefault="00535B67" w:rsidP="00E03C61">
      <w:pPr>
        <w:spacing w:after="0"/>
        <w:ind w:left="-284" w:right="-2"/>
        <w:jc w:val="both"/>
        <w:rPr>
          <w:i/>
          <w:u w:val="single"/>
        </w:rPr>
      </w:pPr>
    </w:p>
    <w:p w:rsidR="00837438" w:rsidRDefault="00837438" w:rsidP="00DA0C6C">
      <w:pPr>
        <w:shd w:val="clear" w:color="auto" w:fill="F2F2F2" w:themeFill="background1" w:themeFillShade="F2"/>
        <w:spacing w:after="0"/>
        <w:ind w:left="-284" w:right="-2"/>
        <w:jc w:val="both"/>
        <w:rPr>
          <w:i/>
        </w:rPr>
      </w:pPr>
      <w:r>
        <w:rPr>
          <w:i/>
          <w:u w:val="single"/>
        </w:rPr>
        <w:t>Préambule</w:t>
      </w:r>
      <w:r w:rsidR="003B390E" w:rsidRPr="003B390E">
        <w:rPr>
          <w:i/>
          <w:u w:val="single"/>
        </w:rPr>
        <w:t> :</w:t>
      </w:r>
      <w:r w:rsidR="003B390E" w:rsidRPr="003B390E">
        <w:rPr>
          <w:i/>
        </w:rPr>
        <w:t xml:space="preserve"> </w:t>
      </w:r>
    </w:p>
    <w:p w:rsidR="00535B67" w:rsidRDefault="00535B67" w:rsidP="00DA0C6C">
      <w:pPr>
        <w:shd w:val="clear" w:color="auto" w:fill="F2F2F2" w:themeFill="background1" w:themeFillShade="F2"/>
        <w:spacing w:after="0"/>
        <w:ind w:left="-284" w:right="-2"/>
        <w:jc w:val="both"/>
        <w:rPr>
          <w:i/>
        </w:rPr>
      </w:pPr>
    </w:p>
    <w:p w:rsidR="003B390E" w:rsidRDefault="00E03C61" w:rsidP="00DA0C6C">
      <w:pPr>
        <w:shd w:val="clear" w:color="auto" w:fill="F2F2F2" w:themeFill="background1" w:themeFillShade="F2"/>
        <w:spacing w:after="0"/>
        <w:ind w:left="-284" w:right="-2"/>
        <w:jc w:val="both"/>
        <w:rPr>
          <w:i/>
        </w:rPr>
      </w:pPr>
      <w:r w:rsidRPr="003B390E">
        <w:rPr>
          <w:i/>
        </w:rPr>
        <w:t xml:space="preserve">Une </w:t>
      </w:r>
      <w:hyperlink r:id="rId8" w:history="1">
        <w:r w:rsidRPr="002465CE">
          <w:rPr>
            <w:rStyle w:val="Lienhypertexte"/>
            <w:i/>
          </w:rPr>
          <w:t>maison de santé pluriprofessionnelle (MSP)</w:t>
        </w:r>
      </w:hyperlink>
      <w:r w:rsidRPr="003B390E">
        <w:rPr>
          <w:i/>
        </w:rPr>
        <w:t>, mono</w:t>
      </w:r>
      <w:r w:rsidR="00A130A4">
        <w:rPr>
          <w:i/>
        </w:rPr>
        <w:t>-</w:t>
      </w:r>
      <w:r w:rsidRPr="003B390E">
        <w:rPr>
          <w:i/>
        </w:rPr>
        <w:t xml:space="preserve">site ou multi-sites, est une </w:t>
      </w:r>
      <w:r w:rsidR="00D97B0F">
        <w:rPr>
          <w:i/>
        </w:rPr>
        <w:t>personne morale</w:t>
      </w:r>
      <w:r w:rsidR="003B390E" w:rsidRPr="003B390E">
        <w:rPr>
          <w:i/>
        </w:rPr>
        <w:t xml:space="preserve"> composée de professionnels </w:t>
      </w:r>
      <w:r w:rsidR="004234CD">
        <w:rPr>
          <w:i/>
        </w:rPr>
        <w:t>médicaux</w:t>
      </w:r>
      <w:r w:rsidR="00D97B0F">
        <w:rPr>
          <w:i/>
        </w:rPr>
        <w:t xml:space="preserve"> (a minima deux médecins)</w:t>
      </w:r>
      <w:r w:rsidR="003B390E" w:rsidRPr="003B390E">
        <w:rPr>
          <w:i/>
        </w:rPr>
        <w:t xml:space="preserve">, auxiliaires médicaux </w:t>
      </w:r>
      <w:r w:rsidR="008B67D4">
        <w:rPr>
          <w:i/>
        </w:rPr>
        <w:t xml:space="preserve">(a minima un) </w:t>
      </w:r>
      <w:r w:rsidR="003B390E" w:rsidRPr="003B390E">
        <w:rPr>
          <w:i/>
        </w:rPr>
        <w:t xml:space="preserve">ou pharmaciens qui </w:t>
      </w:r>
      <w:r w:rsidR="003B390E">
        <w:rPr>
          <w:i/>
        </w:rPr>
        <w:t xml:space="preserve">assurent </w:t>
      </w:r>
      <w:r w:rsidR="004234CD">
        <w:rPr>
          <w:i/>
        </w:rPr>
        <w:t>de manière coordonnée</w:t>
      </w:r>
      <w:r w:rsidR="003B390E" w:rsidRPr="003B390E">
        <w:rPr>
          <w:i/>
        </w:rPr>
        <w:t xml:space="preserve"> des </w:t>
      </w:r>
      <w:hyperlink r:id="rId9" w:history="1">
        <w:r w:rsidR="003B390E" w:rsidRPr="004234CD">
          <w:rPr>
            <w:rStyle w:val="Lienhypertexte"/>
            <w:i/>
          </w:rPr>
          <w:t>soins de 1</w:t>
        </w:r>
        <w:r w:rsidR="003B390E" w:rsidRPr="004234CD">
          <w:rPr>
            <w:rStyle w:val="Lienhypertexte"/>
            <w:i/>
            <w:vertAlign w:val="superscript"/>
          </w:rPr>
          <w:t>er</w:t>
        </w:r>
        <w:r w:rsidR="003B390E" w:rsidRPr="004234CD">
          <w:rPr>
            <w:rStyle w:val="Lienhypertexte"/>
            <w:i/>
          </w:rPr>
          <w:t xml:space="preserve"> recours</w:t>
        </w:r>
      </w:hyperlink>
      <w:r w:rsidR="003B390E" w:rsidRPr="003B390E">
        <w:rPr>
          <w:i/>
        </w:rPr>
        <w:t xml:space="preserve"> et le cas échéant de 2</w:t>
      </w:r>
      <w:r w:rsidR="003B390E" w:rsidRPr="003B390E">
        <w:rPr>
          <w:i/>
          <w:vertAlign w:val="superscript"/>
        </w:rPr>
        <w:t>nd</w:t>
      </w:r>
      <w:r w:rsidR="003B390E" w:rsidRPr="003B390E">
        <w:rPr>
          <w:i/>
        </w:rPr>
        <w:t xml:space="preserve"> recours. </w:t>
      </w:r>
    </w:p>
    <w:p w:rsidR="008B67D4" w:rsidRDefault="008B67D4" w:rsidP="00DA0C6C">
      <w:pPr>
        <w:shd w:val="clear" w:color="auto" w:fill="F2F2F2" w:themeFill="background1" w:themeFillShade="F2"/>
        <w:spacing w:after="0"/>
        <w:ind w:left="-284" w:right="-2"/>
        <w:jc w:val="both"/>
        <w:rPr>
          <w:i/>
        </w:rPr>
      </w:pPr>
      <w:r>
        <w:rPr>
          <w:i/>
        </w:rPr>
        <w:t>Les soins de 1</w:t>
      </w:r>
      <w:r w:rsidRPr="008B67D4">
        <w:rPr>
          <w:i/>
          <w:vertAlign w:val="superscript"/>
        </w:rPr>
        <w:t>er</w:t>
      </w:r>
      <w:r>
        <w:rPr>
          <w:i/>
        </w:rPr>
        <w:t xml:space="preserve"> recours comprennent : </w:t>
      </w:r>
    </w:p>
    <w:p w:rsidR="008B67D4" w:rsidRPr="008B67D4" w:rsidRDefault="008B67D4" w:rsidP="008B67D4">
      <w:pPr>
        <w:shd w:val="clear" w:color="auto" w:fill="F2F2F2" w:themeFill="background1" w:themeFillShade="F2"/>
        <w:spacing w:after="0"/>
        <w:ind w:left="-284" w:right="-2"/>
        <w:jc w:val="both"/>
        <w:rPr>
          <w:i/>
        </w:rPr>
      </w:pPr>
      <w:r w:rsidRPr="008B67D4">
        <w:rPr>
          <w:i/>
        </w:rPr>
        <w:t xml:space="preserve">1° La prévention, le dépistage, le diagnostic, le traitement et le suivi des patients ; </w:t>
      </w:r>
    </w:p>
    <w:p w:rsidR="008B67D4" w:rsidRPr="008B67D4" w:rsidRDefault="008B67D4" w:rsidP="008B67D4">
      <w:pPr>
        <w:shd w:val="clear" w:color="auto" w:fill="F2F2F2" w:themeFill="background1" w:themeFillShade="F2"/>
        <w:spacing w:after="0"/>
        <w:ind w:left="-284" w:right="-2"/>
        <w:jc w:val="both"/>
        <w:rPr>
          <w:i/>
        </w:rPr>
      </w:pPr>
      <w:r w:rsidRPr="008B67D4">
        <w:rPr>
          <w:i/>
        </w:rPr>
        <w:t xml:space="preserve">2° La dispensation et l'administration des médicaments, produits et dispositifs médicaux, ainsi que le conseil pharmaceutique ; </w:t>
      </w:r>
    </w:p>
    <w:p w:rsidR="008B67D4" w:rsidRPr="008B67D4" w:rsidRDefault="008B67D4" w:rsidP="008B67D4">
      <w:pPr>
        <w:shd w:val="clear" w:color="auto" w:fill="F2F2F2" w:themeFill="background1" w:themeFillShade="F2"/>
        <w:spacing w:after="0"/>
        <w:ind w:left="-284" w:right="-2"/>
        <w:jc w:val="both"/>
        <w:rPr>
          <w:i/>
        </w:rPr>
      </w:pPr>
      <w:r w:rsidRPr="008B67D4">
        <w:rPr>
          <w:i/>
        </w:rPr>
        <w:t xml:space="preserve">3° L'orientation dans le système de soins et le secteur médico-social ; </w:t>
      </w:r>
    </w:p>
    <w:p w:rsidR="008B67D4" w:rsidRDefault="008B67D4" w:rsidP="008B67D4">
      <w:pPr>
        <w:shd w:val="clear" w:color="auto" w:fill="F2F2F2" w:themeFill="background1" w:themeFillShade="F2"/>
        <w:spacing w:after="0"/>
        <w:ind w:left="-284" w:right="-2"/>
        <w:jc w:val="both"/>
        <w:rPr>
          <w:i/>
        </w:rPr>
      </w:pPr>
      <w:r w:rsidRPr="008B67D4">
        <w:rPr>
          <w:i/>
        </w:rPr>
        <w:t>4° L'éducation pour la santé.</w:t>
      </w:r>
    </w:p>
    <w:p w:rsidR="008B67D4" w:rsidRPr="003B390E" w:rsidRDefault="008B67D4" w:rsidP="008B67D4">
      <w:pPr>
        <w:shd w:val="clear" w:color="auto" w:fill="F2F2F2" w:themeFill="background1" w:themeFillShade="F2"/>
        <w:spacing w:after="0"/>
        <w:ind w:left="-284" w:right="-2"/>
        <w:jc w:val="both"/>
        <w:rPr>
          <w:i/>
        </w:rPr>
      </w:pPr>
    </w:p>
    <w:p w:rsidR="00837438" w:rsidRDefault="004234CD" w:rsidP="00DA0C6C">
      <w:pPr>
        <w:shd w:val="clear" w:color="auto" w:fill="F2F2F2" w:themeFill="background1" w:themeFillShade="F2"/>
        <w:spacing w:after="0"/>
        <w:ind w:left="-284" w:right="-2"/>
        <w:jc w:val="both"/>
        <w:rPr>
          <w:i/>
        </w:rPr>
      </w:pPr>
      <w:r w:rsidRPr="004234CD">
        <w:rPr>
          <w:i/>
        </w:rPr>
        <w:t xml:space="preserve">Le projet de santé est le document qui </w:t>
      </w:r>
      <w:r w:rsidR="00E03C61" w:rsidRPr="004234CD">
        <w:rPr>
          <w:i/>
        </w:rPr>
        <w:t>permet d</w:t>
      </w:r>
      <w:r w:rsidR="00837438">
        <w:rPr>
          <w:i/>
        </w:rPr>
        <w:t>e formaliser cette coordination.</w:t>
      </w:r>
    </w:p>
    <w:p w:rsidR="00E03C61" w:rsidRDefault="00E03C61" w:rsidP="00DA0C6C">
      <w:pPr>
        <w:pStyle w:val="Paragraphedeliste"/>
        <w:numPr>
          <w:ilvl w:val="0"/>
          <w:numId w:val="9"/>
        </w:numPr>
        <w:shd w:val="clear" w:color="auto" w:fill="F2F2F2" w:themeFill="background1" w:themeFillShade="F2"/>
        <w:spacing w:after="0"/>
        <w:ind w:right="-2"/>
        <w:jc w:val="both"/>
        <w:rPr>
          <w:i/>
        </w:rPr>
      </w:pPr>
      <w:r w:rsidRPr="00837438">
        <w:rPr>
          <w:i/>
        </w:rPr>
        <w:t xml:space="preserve"> Il s’appuie sur un diagnostic préalable des besoins, et s’articule autour d’un projet professionnel et d’un projet d’organisation de l</w:t>
      </w:r>
      <w:r w:rsidR="00837438">
        <w:rPr>
          <w:i/>
        </w:rPr>
        <w:t>a prise en charge des patients </w:t>
      </w:r>
    </w:p>
    <w:p w:rsidR="00837438" w:rsidRPr="00837438" w:rsidRDefault="00837438" w:rsidP="00DA0C6C">
      <w:pPr>
        <w:pStyle w:val="Paragraphedeliste"/>
        <w:numPr>
          <w:ilvl w:val="0"/>
          <w:numId w:val="9"/>
        </w:numPr>
        <w:shd w:val="clear" w:color="auto" w:fill="F2F2F2" w:themeFill="background1" w:themeFillShade="F2"/>
        <w:spacing w:after="0"/>
        <w:ind w:right="-2"/>
        <w:jc w:val="both"/>
        <w:rPr>
          <w:i/>
        </w:rPr>
      </w:pPr>
      <w:r>
        <w:rPr>
          <w:i/>
        </w:rPr>
        <w:t xml:space="preserve">Il doit être compatible avec les orientations du </w:t>
      </w:r>
      <w:hyperlink r:id="rId10" w:history="1">
        <w:r w:rsidRPr="00837438">
          <w:rPr>
            <w:rStyle w:val="Lienhypertexte"/>
            <w:i/>
          </w:rPr>
          <w:t>Schéma Régional de Santé</w:t>
        </w:r>
      </w:hyperlink>
      <w:r>
        <w:rPr>
          <w:i/>
        </w:rPr>
        <w:t xml:space="preserve"> </w:t>
      </w:r>
    </w:p>
    <w:p w:rsidR="00E03C61" w:rsidRDefault="00E03C61" w:rsidP="00DA0C6C">
      <w:pPr>
        <w:shd w:val="clear" w:color="auto" w:fill="F2F2F2" w:themeFill="background1" w:themeFillShade="F2"/>
        <w:spacing w:after="0"/>
        <w:ind w:left="-284" w:right="-2"/>
        <w:jc w:val="both"/>
      </w:pPr>
    </w:p>
    <w:p w:rsidR="00837438" w:rsidRDefault="00D97B0F" w:rsidP="00DA0C6C">
      <w:pPr>
        <w:shd w:val="clear" w:color="auto" w:fill="F2F2F2" w:themeFill="background1" w:themeFillShade="F2"/>
        <w:spacing w:after="0"/>
        <w:ind w:left="-284" w:right="-2"/>
        <w:jc w:val="both"/>
        <w:rPr>
          <w:b/>
          <w:i/>
        </w:rPr>
      </w:pPr>
      <w:r>
        <w:rPr>
          <w:b/>
          <w:i/>
        </w:rPr>
        <w:t xml:space="preserve">Cette « trame type de projet » </w:t>
      </w:r>
      <w:r w:rsidR="00837438" w:rsidRPr="004234CD">
        <w:rPr>
          <w:b/>
          <w:i/>
        </w:rPr>
        <w:t>vise à aider professionnels à élaborer leur projet de  santé</w:t>
      </w:r>
      <w:r w:rsidR="00837438">
        <w:rPr>
          <w:b/>
          <w:i/>
        </w:rPr>
        <w:t>.</w:t>
      </w:r>
    </w:p>
    <w:p w:rsidR="00837438" w:rsidRPr="00837438" w:rsidRDefault="00837438" w:rsidP="00DA0C6C">
      <w:pPr>
        <w:shd w:val="clear" w:color="auto" w:fill="F2F2F2" w:themeFill="background1" w:themeFillShade="F2"/>
        <w:spacing w:after="0"/>
        <w:ind w:left="-284" w:right="-2"/>
        <w:jc w:val="both"/>
        <w:rPr>
          <w:b/>
          <w:i/>
        </w:rPr>
      </w:pPr>
      <w:r>
        <w:rPr>
          <w:b/>
          <w:i/>
        </w:rPr>
        <w:t xml:space="preserve">Elle </w:t>
      </w:r>
      <w:r w:rsidR="00A84777">
        <w:rPr>
          <w:b/>
          <w:i/>
        </w:rPr>
        <w:t>est construite</w:t>
      </w:r>
      <w:r w:rsidR="00D97B0F" w:rsidRPr="00837438">
        <w:rPr>
          <w:b/>
          <w:i/>
        </w:rPr>
        <w:t xml:space="preserve"> à partir des </w:t>
      </w:r>
      <w:r w:rsidRPr="00837438">
        <w:rPr>
          <w:b/>
          <w:i/>
        </w:rPr>
        <w:t>critères</w:t>
      </w:r>
      <w:r w:rsidR="00E03C61" w:rsidRPr="00837438">
        <w:rPr>
          <w:b/>
          <w:i/>
        </w:rPr>
        <w:t xml:space="preserve"> du cahier des charges </w:t>
      </w:r>
      <w:r w:rsidR="004234CD" w:rsidRPr="00837438">
        <w:rPr>
          <w:b/>
          <w:i/>
        </w:rPr>
        <w:t xml:space="preserve">national </w:t>
      </w:r>
      <w:r w:rsidRPr="00837438">
        <w:rPr>
          <w:b/>
          <w:i/>
        </w:rPr>
        <w:t>des maisons de santé</w:t>
      </w:r>
      <w:r>
        <w:rPr>
          <w:b/>
          <w:i/>
        </w:rPr>
        <w:t xml:space="preserve"> et </w:t>
      </w:r>
      <w:r w:rsidRPr="00837438">
        <w:rPr>
          <w:b/>
          <w:i/>
        </w:rPr>
        <w:t xml:space="preserve">de </w:t>
      </w:r>
      <w:hyperlink r:id="rId11" w:history="1">
        <w:r w:rsidRPr="00837438">
          <w:rPr>
            <w:rStyle w:val="Lienhypertexte"/>
            <w:b/>
            <w:i/>
          </w:rPr>
          <w:t>l’accord conventionnel interprofessionnel</w:t>
        </w:r>
      </w:hyperlink>
      <w:r w:rsidR="00985D65">
        <w:rPr>
          <w:b/>
          <w:i/>
        </w:rPr>
        <w:t xml:space="preserve"> –</w:t>
      </w:r>
      <w:hyperlink r:id="rId12" w:history="1">
        <w:r w:rsidR="00985D65" w:rsidRPr="00985D65">
          <w:rPr>
            <w:rStyle w:val="Lienhypertexte"/>
            <w:b/>
            <w:i/>
          </w:rPr>
          <w:t>infos rémunérations forfaitaires</w:t>
        </w:r>
      </w:hyperlink>
    </w:p>
    <w:p w:rsidR="00E03C61" w:rsidRDefault="00E03C61" w:rsidP="00DA0C6C">
      <w:pPr>
        <w:shd w:val="clear" w:color="auto" w:fill="F2F2F2" w:themeFill="background1" w:themeFillShade="F2"/>
        <w:spacing w:after="0"/>
        <w:ind w:left="-284" w:right="-2"/>
        <w:jc w:val="both"/>
        <w:rPr>
          <w:b/>
          <w:i/>
        </w:rPr>
      </w:pPr>
    </w:p>
    <w:p w:rsidR="00535B67" w:rsidRDefault="00837438" w:rsidP="00DA0C6C">
      <w:pPr>
        <w:pStyle w:val="Paragraphedeliste"/>
        <w:numPr>
          <w:ilvl w:val="0"/>
          <w:numId w:val="9"/>
        </w:numPr>
        <w:shd w:val="clear" w:color="auto" w:fill="F2F2F2" w:themeFill="background1" w:themeFillShade="F2"/>
        <w:spacing w:after="0"/>
        <w:ind w:right="-2"/>
        <w:jc w:val="both"/>
        <w:rPr>
          <w:b/>
          <w:i/>
        </w:rPr>
      </w:pPr>
      <w:r w:rsidRPr="00535B67">
        <w:rPr>
          <w:b/>
          <w:i/>
        </w:rPr>
        <w:t xml:space="preserve">Le projet de santé </w:t>
      </w:r>
      <w:r w:rsidR="00535B67" w:rsidRPr="00535B67">
        <w:rPr>
          <w:b/>
          <w:i/>
        </w:rPr>
        <w:t>est</w:t>
      </w:r>
      <w:r w:rsidRPr="00535B67">
        <w:rPr>
          <w:b/>
          <w:i/>
        </w:rPr>
        <w:t xml:space="preserve"> transmis aux des délégations départementales de l’ARS Nouvelle-Aquitaine</w:t>
      </w:r>
      <w:r w:rsidR="00535B67">
        <w:rPr>
          <w:b/>
          <w:i/>
        </w:rPr>
        <w:t> :</w:t>
      </w:r>
    </w:p>
    <w:p w:rsidR="008B67D4" w:rsidRDefault="008B67D4" w:rsidP="00DA0C6C">
      <w:pPr>
        <w:shd w:val="clear" w:color="auto" w:fill="F2F2F2" w:themeFill="background1" w:themeFillShade="F2"/>
        <w:spacing w:after="0"/>
        <w:ind w:left="-284" w:right="-2"/>
        <w:jc w:val="center"/>
        <w:sectPr w:rsidR="008B67D4">
          <w:footerReference w:type="default" r:id="rId13"/>
          <w:pgSz w:w="11906" w:h="16838"/>
          <w:pgMar w:top="1417" w:right="1417" w:bottom="1417" w:left="1417" w:header="708" w:footer="708" w:gutter="0"/>
          <w:cols w:space="708"/>
          <w:docGrid w:linePitch="360"/>
        </w:sectPr>
      </w:pPr>
    </w:p>
    <w:p w:rsidR="00535B67" w:rsidRDefault="00E74682" w:rsidP="00DA0C6C">
      <w:pPr>
        <w:shd w:val="clear" w:color="auto" w:fill="F2F2F2" w:themeFill="background1" w:themeFillShade="F2"/>
        <w:spacing w:after="0"/>
        <w:ind w:left="-284" w:right="-2"/>
        <w:jc w:val="center"/>
        <w:rPr>
          <w:b/>
          <w:i/>
        </w:rPr>
      </w:pPr>
      <w:hyperlink r:id="rId14" w:tgtFrame="_blank" w:history="1">
        <w:r w:rsidR="00535B67">
          <w:rPr>
            <w:rStyle w:val="Lienhypertexte"/>
          </w:rPr>
          <w:t>ars-dd16-direction@ars.sante.fr</w:t>
        </w:r>
      </w:hyperlink>
    </w:p>
    <w:p w:rsidR="00535B67" w:rsidRDefault="00E74682" w:rsidP="00DA0C6C">
      <w:pPr>
        <w:shd w:val="clear" w:color="auto" w:fill="F2F2F2" w:themeFill="background1" w:themeFillShade="F2"/>
        <w:spacing w:after="0"/>
        <w:ind w:left="-284" w:right="-2"/>
        <w:jc w:val="center"/>
      </w:pPr>
      <w:hyperlink r:id="rId15" w:tgtFrame="_blank" w:history="1">
        <w:r w:rsidR="00535B67">
          <w:rPr>
            <w:rStyle w:val="Lienhypertexte"/>
          </w:rPr>
          <w:t>ars-dd17-direction@ars.sante.fr</w:t>
        </w:r>
      </w:hyperlink>
    </w:p>
    <w:p w:rsidR="00535B67" w:rsidRDefault="00E74682" w:rsidP="00DA0C6C">
      <w:pPr>
        <w:shd w:val="clear" w:color="auto" w:fill="F2F2F2" w:themeFill="background1" w:themeFillShade="F2"/>
        <w:spacing w:after="0"/>
        <w:ind w:left="-284" w:right="-2"/>
        <w:jc w:val="center"/>
      </w:pPr>
      <w:hyperlink r:id="rId16" w:tgtFrame="_blank" w:history="1">
        <w:r w:rsidR="00535B67">
          <w:rPr>
            <w:rStyle w:val="Lienhypertexte"/>
          </w:rPr>
          <w:t>ars-dd19-direction@ars.sante.fr</w:t>
        </w:r>
      </w:hyperlink>
    </w:p>
    <w:p w:rsidR="00535B67" w:rsidRDefault="00E74682" w:rsidP="00DA0C6C">
      <w:pPr>
        <w:shd w:val="clear" w:color="auto" w:fill="F2F2F2" w:themeFill="background1" w:themeFillShade="F2"/>
        <w:spacing w:after="0"/>
        <w:ind w:left="-284" w:right="-2"/>
        <w:jc w:val="center"/>
      </w:pPr>
      <w:hyperlink r:id="rId17" w:tgtFrame="_blank" w:history="1">
        <w:r w:rsidR="00535B67">
          <w:rPr>
            <w:rStyle w:val="Lienhypertexte"/>
          </w:rPr>
          <w:t>ars-dd23-direction@ars.sante.fr</w:t>
        </w:r>
      </w:hyperlink>
    </w:p>
    <w:p w:rsidR="00535B67" w:rsidRDefault="00E74682" w:rsidP="00DA0C6C">
      <w:pPr>
        <w:shd w:val="clear" w:color="auto" w:fill="F2F2F2" w:themeFill="background1" w:themeFillShade="F2"/>
        <w:spacing w:after="0"/>
        <w:ind w:left="-284" w:right="-2"/>
        <w:jc w:val="center"/>
      </w:pPr>
      <w:hyperlink r:id="rId18" w:tgtFrame="_blank" w:history="1">
        <w:r w:rsidR="00535B67">
          <w:rPr>
            <w:rStyle w:val="Lienhypertexte"/>
          </w:rPr>
          <w:t>ars-dd24-direction@ars.sante.fr</w:t>
        </w:r>
      </w:hyperlink>
    </w:p>
    <w:p w:rsidR="00535B67" w:rsidRDefault="00E74682" w:rsidP="00DA0C6C">
      <w:pPr>
        <w:shd w:val="clear" w:color="auto" w:fill="F2F2F2" w:themeFill="background1" w:themeFillShade="F2"/>
        <w:spacing w:after="0"/>
        <w:ind w:left="-284" w:right="-2"/>
        <w:jc w:val="center"/>
      </w:pPr>
      <w:hyperlink r:id="rId19" w:tgtFrame="_blank" w:history="1">
        <w:r w:rsidR="00535B67">
          <w:rPr>
            <w:rStyle w:val="Lienhypertexte"/>
          </w:rPr>
          <w:t>ars-dd33-direction@ars.sante.fr</w:t>
        </w:r>
      </w:hyperlink>
    </w:p>
    <w:p w:rsidR="00535B67" w:rsidRDefault="00E74682" w:rsidP="00DA0C6C">
      <w:pPr>
        <w:shd w:val="clear" w:color="auto" w:fill="F2F2F2" w:themeFill="background1" w:themeFillShade="F2"/>
        <w:spacing w:after="0"/>
        <w:ind w:left="-284" w:right="-2"/>
        <w:jc w:val="center"/>
      </w:pPr>
      <w:hyperlink r:id="rId20" w:tgtFrame="_blank" w:history="1">
        <w:r w:rsidR="00535B67">
          <w:rPr>
            <w:rStyle w:val="Lienhypertexte"/>
          </w:rPr>
          <w:t>ars-dd40-direction@ars.sante.fr</w:t>
        </w:r>
      </w:hyperlink>
    </w:p>
    <w:p w:rsidR="00535B67" w:rsidRDefault="00E74682" w:rsidP="00DA0C6C">
      <w:pPr>
        <w:shd w:val="clear" w:color="auto" w:fill="F2F2F2" w:themeFill="background1" w:themeFillShade="F2"/>
        <w:spacing w:after="0"/>
        <w:ind w:left="-284" w:right="-2"/>
        <w:jc w:val="center"/>
      </w:pPr>
      <w:hyperlink r:id="rId21" w:tgtFrame="_blank" w:history="1">
        <w:r w:rsidR="00535B67">
          <w:rPr>
            <w:rStyle w:val="Lienhypertexte"/>
          </w:rPr>
          <w:t>ars-dd47-direction@ars.sante.fr</w:t>
        </w:r>
      </w:hyperlink>
    </w:p>
    <w:p w:rsidR="00535B67" w:rsidRDefault="00E74682" w:rsidP="00DA0C6C">
      <w:pPr>
        <w:shd w:val="clear" w:color="auto" w:fill="F2F2F2" w:themeFill="background1" w:themeFillShade="F2"/>
        <w:spacing w:after="0"/>
        <w:ind w:left="-284" w:right="-2"/>
        <w:jc w:val="center"/>
      </w:pPr>
      <w:hyperlink r:id="rId22" w:tgtFrame="_blank" w:history="1">
        <w:r w:rsidR="00535B67">
          <w:rPr>
            <w:rStyle w:val="Lienhypertexte"/>
          </w:rPr>
          <w:t>ars-dd64-direction@ars.sante.fr</w:t>
        </w:r>
      </w:hyperlink>
    </w:p>
    <w:p w:rsidR="00535B67" w:rsidRDefault="00E74682" w:rsidP="00DA0C6C">
      <w:pPr>
        <w:shd w:val="clear" w:color="auto" w:fill="F2F2F2" w:themeFill="background1" w:themeFillShade="F2"/>
        <w:spacing w:after="0"/>
        <w:ind w:left="-284" w:right="-2"/>
        <w:jc w:val="center"/>
      </w:pPr>
      <w:hyperlink r:id="rId23" w:tgtFrame="_blank" w:history="1">
        <w:r w:rsidR="00535B67">
          <w:rPr>
            <w:rStyle w:val="Lienhypertexte"/>
          </w:rPr>
          <w:t>ars-dd79-direction@ars.sante.fr</w:t>
        </w:r>
      </w:hyperlink>
    </w:p>
    <w:p w:rsidR="00535B67" w:rsidRDefault="00E74682" w:rsidP="00DA0C6C">
      <w:pPr>
        <w:shd w:val="clear" w:color="auto" w:fill="F2F2F2" w:themeFill="background1" w:themeFillShade="F2"/>
        <w:spacing w:after="0"/>
        <w:ind w:left="-284" w:right="-2"/>
        <w:jc w:val="center"/>
      </w:pPr>
      <w:hyperlink r:id="rId24" w:tgtFrame="_blank" w:history="1">
        <w:r w:rsidR="00535B67">
          <w:rPr>
            <w:rStyle w:val="Lienhypertexte"/>
          </w:rPr>
          <w:t>ars-dd86-direction@ars.sante.fr</w:t>
        </w:r>
      </w:hyperlink>
    </w:p>
    <w:p w:rsidR="00535B67" w:rsidRPr="00535B67" w:rsidRDefault="00E74682" w:rsidP="00DA0C6C">
      <w:pPr>
        <w:shd w:val="clear" w:color="auto" w:fill="F2F2F2" w:themeFill="background1" w:themeFillShade="F2"/>
        <w:spacing w:after="0"/>
        <w:ind w:left="-284" w:right="-2"/>
        <w:jc w:val="center"/>
        <w:rPr>
          <w:b/>
          <w:i/>
        </w:rPr>
      </w:pPr>
      <w:hyperlink r:id="rId25" w:tgtFrame="_blank" w:history="1">
        <w:r w:rsidR="00535B67">
          <w:rPr>
            <w:rStyle w:val="Lienhypertexte"/>
          </w:rPr>
          <w:t>ars-dd87-direction@ars.sante.fr</w:t>
        </w:r>
      </w:hyperlink>
    </w:p>
    <w:p w:rsidR="006D286B" w:rsidRDefault="006D286B">
      <w:pPr>
        <w:rPr>
          <w:b/>
        </w:rPr>
        <w:sectPr w:rsidR="006D286B" w:rsidSect="008B67D4">
          <w:type w:val="continuous"/>
          <w:pgSz w:w="11906" w:h="16838"/>
          <w:pgMar w:top="1417" w:right="1417" w:bottom="1417" w:left="1417" w:header="708" w:footer="708" w:gutter="0"/>
          <w:cols w:num="2" w:space="708"/>
          <w:docGrid w:linePitch="360"/>
        </w:sectPr>
      </w:pPr>
    </w:p>
    <w:p w:rsidR="004234CD" w:rsidRDefault="004234CD">
      <w:pPr>
        <w:rPr>
          <w:b/>
        </w:rPr>
      </w:pPr>
    </w:p>
    <w:p w:rsidR="006D286B" w:rsidRDefault="006D286B" w:rsidP="000A4786">
      <w:pPr>
        <w:jc w:val="both"/>
        <w:rPr>
          <w:b/>
        </w:rPr>
      </w:pPr>
    </w:p>
    <w:p w:rsidR="00EC5E13" w:rsidRDefault="00EC5E13" w:rsidP="000A4786">
      <w:pPr>
        <w:jc w:val="both"/>
        <w:rPr>
          <w:b/>
        </w:rPr>
      </w:pPr>
    </w:p>
    <w:sdt>
      <w:sdtPr>
        <w:rPr>
          <w:rFonts w:asciiTheme="minorHAnsi" w:eastAsiaTheme="minorHAnsi" w:hAnsiTheme="minorHAnsi" w:cstheme="minorBidi"/>
          <w:b w:val="0"/>
          <w:bCs w:val="0"/>
          <w:color w:val="auto"/>
          <w:sz w:val="22"/>
          <w:szCs w:val="22"/>
          <w:lang w:eastAsia="en-US"/>
        </w:rPr>
        <w:id w:val="1423223203"/>
        <w:docPartObj>
          <w:docPartGallery w:val="Table of Contents"/>
          <w:docPartUnique/>
        </w:docPartObj>
      </w:sdtPr>
      <w:sdtEndPr/>
      <w:sdtContent>
        <w:p w:rsidR="00EC5E13" w:rsidRDefault="00EC5E13">
          <w:pPr>
            <w:pStyle w:val="En-ttedetabledesmatires"/>
          </w:pPr>
          <w:r>
            <w:t>Table des matières</w:t>
          </w:r>
        </w:p>
        <w:p w:rsidR="00DE3733" w:rsidRDefault="00EC5E13">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99355739" w:history="1">
            <w:r w:rsidR="00DE3733" w:rsidRPr="00715E16">
              <w:rPr>
                <w:rStyle w:val="Lienhypertexte"/>
                <w:b/>
                <w:noProof/>
              </w:rPr>
              <w:t>1.</w:t>
            </w:r>
            <w:r w:rsidR="00DE3733">
              <w:rPr>
                <w:rFonts w:eastAsiaTheme="minorEastAsia"/>
                <w:noProof/>
                <w:lang w:eastAsia="fr-FR"/>
              </w:rPr>
              <w:tab/>
            </w:r>
            <w:r w:rsidR="00DE3733" w:rsidRPr="00715E16">
              <w:rPr>
                <w:rStyle w:val="Lienhypertexte"/>
                <w:b/>
                <w:noProof/>
              </w:rPr>
              <w:t>Identification de la MSP</w:t>
            </w:r>
            <w:r w:rsidR="00DE3733">
              <w:rPr>
                <w:noProof/>
                <w:webHidden/>
              </w:rPr>
              <w:tab/>
            </w:r>
            <w:r w:rsidR="00DE3733">
              <w:rPr>
                <w:noProof/>
                <w:webHidden/>
              </w:rPr>
              <w:fldChar w:fldCharType="begin"/>
            </w:r>
            <w:r w:rsidR="00DE3733">
              <w:rPr>
                <w:noProof/>
                <w:webHidden/>
              </w:rPr>
              <w:instrText xml:space="preserve"> PAGEREF _Toc99355739 \h </w:instrText>
            </w:r>
            <w:r w:rsidR="00DE3733">
              <w:rPr>
                <w:noProof/>
                <w:webHidden/>
              </w:rPr>
            </w:r>
            <w:r w:rsidR="00DE3733">
              <w:rPr>
                <w:noProof/>
                <w:webHidden/>
              </w:rPr>
              <w:fldChar w:fldCharType="separate"/>
            </w:r>
            <w:r w:rsidR="00DE3733">
              <w:rPr>
                <w:noProof/>
                <w:webHidden/>
              </w:rPr>
              <w:t>3</w:t>
            </w:r>
            <w:r w:rsidR="00DE3733">
              <w:rPr>
                <w:noProof/>
                <w:webHidden/>
              </w:rPr>
              <w:fldChar w:fldCharType="end"/>
            </w:r>
          </w:hyperlink>
        </w:p>
        <w:p w:rsidR="00DE3733" w:rsidRDefault="00E74682">
          <w:pPr>
            <w:pStyle w:val="TM1"/>
            <w:tabs>
              <w:tab w:val="left" w:pos="440"/>
              <w:tab w:val="right" w:leader="dot" w:pos="9062"/>
            </w:tabs>
            <w:rPr>
              <w:rFonts w:eastAsiaTheme="minorEastAsia"/>
              <w:noProof/>
              <w:lang w:eastAsia="fr-FR"/>
            </w:rPr>
          </w:pPr>
          <w:hyperlink w:anchor="_Toc99355740" w:history="1">
            <w:r w:rsidR="00DE3733" w:rsidRPr="00715E16">
              <w:rPr>
                <w:rStyle w:val="Lienhypertexte"/>
                <w:b/>
                <w:noProof/>
              </w:rPr>
              <w:t>2.</w:t>
            </w:r>
            <w:r w:rsidR="00DE3733">
              <w:rPr>
                <w:rFonts w:eastAsiaTheme="minorEastAsia"/>
                <w:noProof/>
                <w:lang w:eastAsia="fr-FR"/>
              </w:rPr>
              <w:tab/>
            </w:r>
            <w:r w:rsidR="00DE3733" w:rsidRPr="00715E16">
              <w:rPr>
                <w:rStyle w:val="Lienhypertexte"/>
                <w:b/>
                <w:noProof/>
              </w:rPr>
              <w:t>Diagnostic territorial</w:t>
            </w:r>
            <w:r w:rsidR="00DE3733">
              <w:rPr>
                <w:noProof/>
                <w:webHidden/>
              </w:rPr>
              <w:tab/>
            </w:r>
            <w:r w:rsidR="00DE3733">
              <w:rPr>
                <w:noProof/>
                <w:webHidden/>
              </w:rPr>
              <w:fldChar w:fldCharType="begin"/>
            </w:r>
            <w:r w:rsidR="00DE3733">
              <w:rPr>
                <w:noProof/>
                <w:webHidden/>
              </w:rPr>
              <w:instrText xml:space="preserve"> PAGEREF _Toc99355740 \h </w:instrText>
            </w:r>
            <w:r w:rsidR="00DE3733">
              <w:rPr>
                <w:noProof/>
                <w:webHidden/>
              </w:rPr>
            </w:r>
            <w:r w:rsidR="00DE3733">
              <w:rPr>
                <w:noProof/>
                <w:webHidden/>
              </w:rPr>
              <w:fldChar w:fldCharType="separate"/>
            </w:r>
            <w:r w:rsidR="00DE3733">
              <w:rPr>
                <w:noProof/>
                <w:webHidden/>
              </w:rPr>
              <w:t>4</w:t>
            </w:r>
            <w:r w:rsidR="00DE3733">
              <w:rPr>
                <w:noProof/>
                <w:webHidden/>
              </w:rPr>
              <w:fldChar w:fldCharType="end"/>
            </w:r>
          </w:hyperlink>
        </w:p>
        <w:p w:rsidR="00DE3733" w:rsidRDefault="00E74682">
          <w:pPr>
            <w:pStyle w:val="TM1"/>
            <w:tabs>
              <w:tab w:val="left" w:pos="440"/>
              <w:tab w:val="right" w:leader="dot" w:pos="9062"/>
            </w:tabs>
            <w:rPr>
              <w:rFonts w:eastAsiaTheme="minorEastAsia"/>
              <w:noProof/>
              <w:lang w:eastAsia="fr-FR"/>
            </w:rPr>
          </w:pPr>
          <w:hyperlink w:anchor="_Toc99355741" w:history="1">
            <w:r w:rsidR="00DE3733" w:rsidRPr="00715E16">
              <w:rPr>
                <w:rStyle w:val="Lienhypertexte"/>
                <w:b/>
                <w:noProof/>
              </w:rPr>
              <w:t>3.</w:t>
            </w:r>
            <w:r w:rsidR="00DE3733">
              <w:rPr>
                <w:rFonts w:eastAsiaTheme="minorEastAsia"/>
                <w:noProof/>
                <w:lang w:eastAsia="fr-FR"/>
              </w:rPr>
              <w:tab/>
            </w:r>
            <w:r w:rsidR="00DE3733" w:rsidRPr="00715E16">
              <w:rPr>
                <w:rStyle w:val="Lienhypertexte"/>
                <w:b/>
                <w:noProof/>
              </w:rPr>
              <w:t>Composition de la MSP</w:t>
            </w:r>
            <w:r w:rsidR="00DE3733">
              <w:rPr>
                <w:noProof/>
                <w:webHidden/>
              </w:rPr>
              <w:tab/>
            </w:r>
            <w:r w:rsidR="00DE3733">
              <w:rPr>
                <w:noProof/>
                <w:webHidden/>
              </w:rPr>
              <w:fldChar w:fldCharType="begin"/>
            </w:r>
            <w:r w:rsidR="00DE3733">
              <w:rPr>
                <w:noProof/>
                <w:webHidden/>
              </w:rPr>
              <w:instrText xml:space="preserve"> PAGEREF _Toc99355741 \h </w:instrText>
            </w:r>
            <w:r w:rsidR="00DE3733">
              <w:rPr>
                <w:noProof/>
                <w:webHidden/>
              </w:rPr>
            </w:r>
            <w:r w:rsidR="00DE3733">
              <w:rPr>
                <w:noProof/>
                <w:webHidden/>
              </w:rPr>
              <w:fldChar w:fldCharType="separate"/>
            </w:r>
            <w:r w:rsidR="00DE3733">
              <w:rPr>
                <w:noProof/>
                <w:webHidden/>
              </w:rPr>
              <w:t>4</w:t>
            </w:r>
            <w:r w:rsidR="00DE3733">
              <w:rPr>
                <w:noProof/>
                <w:webHidden/>
              </w:rPr>
              <w:fldChar w:fldCharType="end"/>
            </w:r>
          </w:hyperlink>
        </w:p>
        <w:p w:rsidR="00DE3733" w:rsidRDefault="00E74682">
          <w:pPr>
            <w:pStyle w:val="TM1"/>
            <w:tabs>
              <w:tab w:val="left" w:pos="440"/>
              <w:tab w:val="right" w:leader="dot" w:pos="9062"/>
            </w:tabs>
            <w:rPr>
              <w:rFonts w:eastAsiaTheme="minorEastAsia"/>
              <w:noProof/>
              <w:lang w:eastAsia="fr-FR"/>
            </w:rPr>
          </w:pPr>
          <w:hyperlink w:anchor="_Toc99355742" w:history="1">
            <w:r w:rsidR="00DE3733" w:rsidRPr="00715E16">
              <w:rPr>
                <w:rStyle w:val="Lienhypertexte"/>
                <w:b/>
                <w:noProof/>
              </w:rPr>
              <w:t>4.</w:t>
            </w:r>
            <w:r w:rsidR="00DE3733">
              <w:rPr>
                <w:rFonts w:eastAsiaTheme="minorEastAsia"/>
                <w:noProof/>
                <w:lang w:eastAsia="fr-FR"/>
              </w:rPr>
              <w:tab/>
            </w:r>
            <w:r w:rsidR="00DE3733" w:rsidRPr="00715E16">
              <w:rPr>
                <w:rStyle w:val="Lienhypertexte"/>
                <w:b/>
                <w:noProof/>
              </w:rPr>
              <w:t>Projet de prise en charge des patients</w:t>
            </w:r>
            <w:r w:rsidR="00DE3733">
              <w:rPr>
                <w:noProof/>
                <w:webHidden/>
              </w:rPr>
              <w:tab/>
            </w:r>
            <w:r w:rsidR="00DE3733">
              <w:rPr>
                <w:noProof/>
                <w:webHidden/>
              </w:rPr>
              <w:fldChar w:fldCharType="begin"/>
            </w:r>
            <w:r w:rsidR="00DE3733">
              <w:rPr>
                <w:noProof/>
                <w:webHidden/>
              </w:rPr>
              <w:instrText xml:space="preserve"> PAGEREF _Toc99355742 \h </w:instrText>
            </w:r>
            <w:r w:rsidR="00DE3733">
              <w:rPr>
                <w:noProof/>
                <w:webHidden/>
              </w:rPr>
            </w:r>
            <w:r w:rsidR="00DE3733">
              <w:rPr>
                <w:noProof/>
                <w:webHidden/>
              </w:rPr>
              <w:fldChar w:fldCharType="separate"/>
            </w:r>
            <w:r w:rsidR="00DE3733">
              <w:rPr>
                <w:noProof/>
                <w:webHidden/>
              </w:rPr>
              <w:t>5</w:t>
            </w:r>
            <w:r w:rsidR="00DE3733">
              <w:rPr>
                <w:noProof/>
                <w:webHidden/>
              </w:rPr>
              <w:fldChar w:fldCharType="end"/>
            </w:r>
          </w:hyperlink>
        </w:p>
        <w:p w:rsidR="00DE3733" w:rsidRDefault="00E74682">
          <w:pPr>
            <w:pStyle w:val="TM2"/>
            <w:tabs>
              <w:tab w:val="left" w:pos="880"/>
              <w:tab w:val="right" w:leader="dot" w:pos="9062"/>
            </w:tabs>
            <w:rPr>
              <w:rFonts w:eastAsiaTheme="minorEastAsia"/>
              <w:noProof/>
              <w:lang w:eastAsia="fr-FR"/>
            </w:rPr>
          </w:pPr>
          <w:hyperlink w:anchor="_Toc99355743" w:history="1">
            <w:r w:rsidR="00DE3733" w:rsidRPr="00715E16">
              <w:rPr>
                <w:rStyle w:val="Lienhypertexte"/>
                <w:b/>
                <w:noProof/>
              </w:rPr>
              <w:t>4.1.</w:t>
            </w:r>
            <w:r w:rsidR="00DE3733">
              <w:rPr>
                <w:rFonts w:eastAsiaTheme="minorEastAsia"/>
                <w:noProof/>
                <w:lang w:eastAsia="fr-FR"/>
              </w:rPr>
              <w:tab/>
            </w:r>
            <w:r w:rsidR="00DE3733" w:rsidRPr="00715E16">
              <w:rPr>
                <w:rStyle w:val="Lienhypertexte"/>
                <w:b/>
                <w:noProof/>
              </w:rPr>
              <w:t>ACCES AUX SOINS</w:t>
            </w:r>
            <w:r w:rsidR="00DE3733">
              <w:rPr>
                <w:noProof/>
                <w:webHidden/>
              </w:rPr>
              <w:tab/>
            </w:r>
            <w:r w:rsidR="00DE3733">
              <w:rPr>
                <w:noProof/>
                <w:webHidden/>
              </w:rPr>
              <w:fldChar w:fldCharType="begin"/>
            </w:r>
            <w:r w:rsidR="00DE3733">
              <w:rPr>
                <w:noProof/>
                <w:webHidden/>
              </w:rPr>
              <w:instrText xml:space="preserve"> PAGEREF _Toc99355743 \h </w:instrText>
            </w:r>
            <w:r w:rsidR="00DE3733">
              <w:rPr>
                <w:noProof/>
                <w:webHidden/>
              </w:rPr>
            </w:r>
            <w:r w:rsidR="00DE3733">
              <w:rPr>
                <w:noProof/>
                <w:webHidden/>
              </w:rPr>
              <w:fldChar w:fldCharType="separate"/>
            </w:r>
            <w:r w:rsidR="00DE3733">
              <w:rPr>
                <w:noProof/>
                <w:webHidden/>
              </w:rPr>
              <w:t>5</w:t>
            </w:r>
            <w:r w:rsidR="00DE3733">
              <w:rPr>
                <w:noProof/>
                <w:webHidden/>
              </w:rPr>
              <w:fldChar w:fldCharType="end"/>
            </w:r>
          </w:hyperlink>
        </w:p>
        <w:p w:rsidR="00DE3733" w:rsidRDefault="00E74682">
          <w:pPr>
            <w:pStyle w:val="TM2"/>
            <w:tabs>
              <w:tab w:val="left" w:pos="880"/>
              <w:tab w:val="right" w:leader="dot" w:pos="9062"/>
            </w:tabs>
            <w:rPr>
              <w:rFonts w:eastAsiaTheme="minorEastAsia"/>
              <w:noProof/>
              <w:lang w:eastAsia="fr-FR"/>
            </w:rPr>
          </w:pPr>
          <w:hyperlink w:anchor="_Toc99355744" w:history="1">
            <w:r w:rsidR="00DE3733" w:rsidRPr="00715E16">
              <w:rPr>
                <w:rStyle w:val="Lienhypertexte"/>
                <w:b/>
                <w:noProof/>
              </w:rPr>
              <w:t>4.2.</w:t>
            </w:r>
            <w:r w:rsidR="00DE3733">
              <w:rPr>
                <w:rFonts w:eastAsiaTheme="minorEastAsia"/>
                <w:noProof/>
                <w:lang w:eastAsia="fr-FR"/>
              </w:rPr>
              <w:tab/>
            </w:r>
            <w:r w:rsidR="00DE3733" w:rsidRPr="00715E16">
              <w:rPr>
                <w:rStyle w:val="Lienhypertexte"/>
                <w:b/>
                <w:noProof/>
              </w:rPr>
              <w:t>MISSIONS DE SANTE PUBLIQUE</w:t>
            </w:r>
            <w:r w:rsidR="00DE3733">
              <w:rPr>
                <w:noProof/>
                <w:webHidden/>
              </w:rPr>
              <w:tab/>
            </w:r>
            <w:r w:rsidR="00DE3733">
              <w:rPr>
                <w:noProof/>
                <w:webHidden/>
              </w:rPr>
              <w:fldChar w:fldCharType="begin"/>
            </w:r>
            <w:r w:rsidR="00DE3733">
              <w:rPr>
                <w:noProof/>
                <w:webHidden/>
              </w:rPr>
              <w:instrText xml:space="preserve"> PAGEREF _Toc99355744 \h </w:instrText>
            </w:r>
            <w:r w:rsidR="00DE3733">
              <w:rPr>
                <w:noProof/>
                <w:webHidden/>
              </w:rPr>
            </w:r>
            <w:r w:rsidR="00DE3733">
              <w:rPr>
                <w:noProof/>
                <w:webHidden/>
              </w:rPr>
              <w:fldChar w:fldCharType="separate"/>
            </w:r>
            <w:r w:rsidR="00DE3733">
              <w:rPr>
                <w:noProof/>
                <w:webHidden/>
              </w:rPr>
              <w:t>6</w:t>
            </w:r>
            <w:r w:rsidR="00DE3733">
              <w:rPr>
                <w:noProof/>
                <w:webHidden/>
              </w:rPr>
              <w:fldChar w:fldCharType="end"/>
            </w:r>
          </w:hyperlink>
        </w:p>
        <w:p w:rsidR="00DE3733" w:rsidRDefault="00E74682">
          <w:pPr>
            <w:pStyle w:val="TM2"/>
            <w:tabs>
              <w:tab w:val="left" w:pos="880"/>
              <w:tab w:val="right" w:leader="dot" w:pos="9062"/>
            </w:tabs>
            <w:rPr>
              <w:rFonts w:eastAsiaTheme="minorEastAsia"/>
              <w:noProof/>
              <w:lang w:eastAsia="fr-FR"/>
            </w:rPr>
          </w:pPr>
          <w:hyperlink w:anchor="_Toc99355745" w:history="1">
            <w:r w:rsidR="00DE3733" w:rsidRPr="00715E16">
              <w:rPr>
                <w:rStyle w:val="Lienhypertexte"/>
                <w:b/>
                <w:noProof/>
              </w:rPr>
              <w:t>4.3.</w:t>
            </w:r>
            <w:r w:rsidR="00DE3733">
              <w:rPr>
                <w:rFonts w:eastAsiaTheme="minorEastAsia"/>
                <w:noProof/>
                <w:lang w:eastAsia="fr-FR"/>
              </w:rPr>
              <w:tab/>
            </w:r>
            <w:r w:rsidR="00DE3733" w:rsidRPr="00715E16">
              <w:rPr>
                <w:rStyle w:val="Lienhypertexte"/>
                <w:b/>
                <w:noProof/>
              </w:rPr>
              <w:t>EVALUATION DE LA QUALITE</w:t>
            </w:r>
            <w:r w:rsidR="00DE3733">
              <w:rPr>
                <w:noProof/>
                <w:webHidden/>
              </w:rPr>
              <w:tab/>
            </w:r>
            <w:r w:rsidR="00DE3733">
              <w:rPr>
                <w:noProof/>
                <w:webHidden/>
              </w:rPr>
              <w:fldChar w:fldCharType="begin"/>
            </w:r>
            <w:r w:rsidR="00DE3733">
              <w:rPr>
                <w:noProof/>
                <w:webHidden/>
              </w:rPr>
              <w:instrText xml:space="preserve"> PAGEREF _Toc99355745 \h </w:instrText>
            </w:r>
            <w:r w:rsidR="00DE3733">
              <w:rPr>
                <w:noProof/>
                <w:webHidden/>
              </w:rPr>
            </w:r>
            <w:r w:rsidR="00DE3733">
              <w:rPr>
                <w:noProof/>
                <w:webHidden/>
              </w:rPr>
              <w:fldChar w:fldCharType="separate"/>
            </w:r>
            <w:r w:rsidR="00DE3733">
              <w:rPr>
                <w:noProof/>
                <w:webHidden/>
              </w:rPr>
              <w:t>6</w:t>
            </w:r>
            <w:r w:rsidR="00DE3733">
              <w:rPr>
                <w:noProof/>
                <w:webHidden/>
              </w:rPr>
              <w:fldChar w:fldCharType="end"/>
            </w:r>
          </w:hyperlink>
        </w:p>
        <w:p w:rsidR="00DE3733" w:rsidRDefault="00E74682">
          <w:pPr>
            <w:pStyle w:val="TM1"/>
            <w:tabs>
              <w:tab w:val="left" w:pos="440"/>
              <w:tab w:val="right" w:leader="dot" w:pos="9062"/>
            </w:tabs>
            <w:rPr>
              <w:rFonts w:eastAsiaTheme="minorEastAsia"/>
              <w:noProof/>
              <w:lang w:eastAsia="fr-FR"/>
            </w:rPr>
          </w:pPr>
          <w:hyperlink w:anchor="_Toc99355746" w:history="1">
            <w:r w:rsidR="00DE3733" w:rsidRPr="00715E16">
              <w:rPr>
                <w:rStyle w:val="Lienhypertexte"/>
                <w:b/>
                <w:noProof/>
              </w:rPr>
              <w:t>5.</w:t>
            </w:r>
            <w:r w:rsidR="00DE3733">
              <w:rPr>
                <w:rFonts w:eastAsiaTheme="minorEastAsia"/>
                <w:noProof/>
                <w:lang w:eastAsia="fr-FR"/>
              </w:rPr>
              <w:tab/>
            </w:r>
            <w:r w:rsidR="00DE3733" w:rsidRPr="00715E16">
              <w:rPr>
                <w:rStyle w:val="Lienhypertexte"/>
                <w:b/>
                <w:noProof/>
              </w:rPr>
              <w:t>Projet d’organisation pluri professionnelle</w:t>
            </w:r>
            <w:r w:rsidR="00DE3733">
              <w:rPr>
                <w:noProof/>
                <w:webHidden/>
              </w:rPr>
              <w:tab/>
            </w:r>
            <w:r w:rsidR="00DE3733">
              <w:rPr>
                <w:noProof/>
                <w:webHidden/>
              </w:rPr>
              <w:fldChar w:fldCharType="begin"/>
            </w:r>
            <w:r w:rsidR="00DE3733">
              <w:rPr>
                <w:noProof/>
                <w:webHidden/>
              </w:rPr>
              <w:instrText xml:space="preserve"> PAGEREF _Toc99355746 \h </w:instrText>
            </w:r>
            <w:r w:rsidR="00DE3733">
              <w:rPr>
                <w:noProof/>
                <w:webHidden/>
              </w:rPr>
            </w:r>
            <w:r w:rsidR="00DE3733">
              <w:rPr>
                <w:noProof/>
                <w:webHidden/>
              </w:rPr>
              <w:fldChar w:fldCharType="separate"/>
            </w:r>
            <w:r w:rsidR="00DE3733">
              <w:rPr>
                <w:noProof/>
                <w:webHidden/>
              </w:rPr>
              <w:t>7</w:t>
            </w:r>
            <w:r w:rsidR="00DE3733">
              <w:rPr>
                <w:noProof/>
                <w:webHidden/>
              </w:rPr>
              <w:fldChar w:fldCharType="end"/>
            </w:r>
          </w:hyperlink>
        </w:p>
        <w:p w:rsidR="00DE3733" w:rsidRDefault="00E74682">
          <w:pPr>
            <w:pStyle w:val="TM2"/>
            <w:tabs>
              <w:tab w:val="left" w:pos="880"/>
              <w:tab w:val="right" w:leader="dot" w:pos="9062"/>
            </w:tabs>
            <w:rPr>
              <w:rFonts w:eastAsiaTheme="minorEastAsia"/>
              <w:noProof/>
              <w:lang w:eastAsia="fr-FR"/>
            </w:rPr>
          </w:pPr>
          <w:hyperlink w:anchor="_Toc99355747" w:history="1">
            <w:r w:rsidR="00DE3733" w:rsidRPr="00715E16">
              <w:rPr>
                <w:rStyle w:val="Lienhypertexte"/>
                <w:b/>
                <w:noProof/>
              </w:rPr>
              <w:t>5.1.</w:t>
            </w:r>
            <w:r w:rsidR="00DE3733">
              <w:rPr>
                <w:rFonts w:eastAsiaTheme="minorEastAsia"/>
                <w:noProof/>
                <w:lang w:eastAsia="fr-FR"/>
              </w:rPr>
              <w:tab/>
            </w:r>
            <w:r w:rsidR="00DE3733" w:rsidRPr="00715E16">
              <w:rPr>
                <w:rStyle w:val="Lienhypertexte"/>
                <w:b/>
                <w:noProof/>
              </w:rPr>
              <w:t>COORDINATION INTERNE</w:t>
            </w:r>
            <w:r w:rsidR="00DE3733">
              <w:rPr>
                <w:noProof/>
                <w:webHidden/>
              </w:rPr>
              <w:tab/>
            </w:r>
            <w:r w:rsidR="00DE3733">
              <w:rPr>
                <w:noProof/>
                <w:webHidden/>
              </w:rPr>
              <w:fldChar w:fldCharType="begin"/>
            </w:r>
            <w:r w:rsidR="00DE3733">
              <w:rPr>
                <w:noProof/>
                <w:webHidden/>
              </w:rPr>
              <w:instrText xml:space="preserve"> PAGEREF _Toc99355747 \h </w:instrText>
            </w:r>
            <w:r w:rsidR="00DE3733">
              <w:rPr>
                <w:noProof/>
                <w:webHidden/>
              </w:rPr>
            </w:r>
            <w:r w:rsidR="00DE3733">
              <w:rPr>
                <w:noProof/>
                <w:webHidden/>
              </w:rPr>
              <w:fldChar w:fldCharType="separate"/>
            </w:r>
            <w:r w:rsidR="00DE3733">
              <w:rPr>
                <w:noProof/>
                <w:webHidden/>
              </w:rPr>
              <w:t>7</w:t>
            </w:r>
            <w:r w:rsidR="00DE3733">
              <w:rPr>
                <w:noProof/>
                <w:webHidden/>
              </w:rPr>
              <w:fldChar w:fldCharType="end"/>
            </w:r>
          </w:hyperlink>
        </w:p>
        <w:p w:rsidR="00DE3733" w:rsidRDefault="00E74682">
          <w:pPr>
            <w:pStyle w:val="TM2"/>
            <w:tabs>
              <w:tab w:val="left" w:pos="880"/>
              <w:tab w:val="right" w:leader="dot" w:pos="9062"/>
            </w:tabs>
            <w:rPr>
              <w:rFonts w:eastAsiaTheme="minorEastAsia"/>
              <w:noProof/>
              <w:lang w:eastAsia="fr-FR"/>
            </w:rPr>
          </w:pPr>
          <w:hyperlink w:anchor="_Toc99355748" w:history="1">
            <w:r w:rsidR="00DE3733" w:rsidRPr="00715E16">
              <w:rPr>
                <w:rStyle w:val="Lienhypertexte"/>
                <w:b/>
                <w:noProof/>
              </w:rPr>
              <w:t>5.2.</w:t>
            </w:r>
            <w:r w:rsidR="00DE3733">
              <w:rPr>
                <w:rFonts w:eastAsiaTheme="minorEastAsia"/>
                <w:noProof/>
                <w:lang w:eastAsia="fr-FR"/>
              </w:rPr>
              <w:tab/>
            </w:r>
            <w:r w:rsidR="00DE3733" w:rsidRPr="00715E16">
              <w:rPr>
                <w:rStyle w:val="Lienhypertexte"/>
                <w:b/>
                <w:noProof/>
              </w:rPr>
              <w:t>COORDINATION EXTERNE</w:t>
            </w:r>
            <w:r w:rsidR="00DE3733">
              <w:rPr>
                <w:noProof/>
                <w:webHidden/>
              </w:rPr>
              <w:tab/>
            </w:r>
            <w:r w:rsidR="00DE3733">
              <w:rPr>
                <w:noProof/>
                <w:webHidden/>
              </w:rPr>
              <w:fldChar w:fldCharType="begin"/>
            </w:r>
            <w:r w:rsidR="00DE3733">
              <w:rPr>
                <w:noProof/>
                <w:webHidden/>
              </w:rPr>
              <w:instrText xml:space="preserve"> PAGEREF _Toc99355748 \h </w:instrText>
            </w:r>
            <w:r w:rsidR="00DE3733">
              <w:rPr>
                <w:noProof/>
                <w:webHidden/>
              </w:rPr>
            </w:r>
            <w:r w:rsidR="00DE3733">
              <w:rPr>
                <w:noProof/>
                <w:webHidden/>
              </w:rPr>
              <w:fldChar w:fldCharType="separate"/>
            </w:r>
            <w:r w:rsidR="00DE3733">
              <w:rPr>
                <w:noProof/>
                <w:webHidden/>
              </w:rPr>
              <w:t>8</w:t>
            </w:r>
            <w:r w:rsidR="00DE3733">
              <w:rPr>
                <w:noProof/>
                <w:webHidden/>
              </w:rPr>
              <w:fldChar w:fldCharType="end"/>
            </w:r>
          </w:hyperlink>
        </w:p>
        <w:p w:rsidR="00DE3733" w:rsidRDefault="00E74682">
          <w:pPr>
            <w:pStyle w:val="TM2"/>
            <w:tabs>
              <w:tab w:val="left" w:pos="880"/>
              <w:tab w:val="right" w:leader="dot" w:pos="9062"/>
            </w:tabs>
            <w:rPr>
              <w:rFonts w:eastAsiaTheme="minorEastAsia"/>
              <w:noProof/>
              <w:lang w:eastAsia="fr-FR"/>
            </w:rPr>
          </w:pPr>
          <w:hyperlink w:anchor="_Toc99355749" w:history="1">
            <w:r w:rsidR="00DE3733" w:rsidRPr="00715E16">
              <w:rPr>
                <w:rStyle w:val="Lienhypertexte"/>
                <w:b/>
                <w:noProof/>
              </w:rPr>
              <w:t>5.3.</w:t>
            </w:r>
            <w:r w:rsidR="00DE3733">
              <w:rPr>
                <w:rFonts w:eastAsiaTheme="minorEastAsia"/>
                <w:noProof/>
                <w:lang w:eastAsia="fr-FR"/>
              </w:rPr>
              <w:tab/>
            </w:r>
            <w:r w:rsidR="00DE3733" w:rsidRPr="00715E16">
              <w:rPr>
                <w:rStyle w:val="Lienhypertexte"/>
                <w:b/>
                <w:noProof/>
              </w:rPr>
              <w:t>FORMATION</w:t>
            </w:r>
            <w:r w:rsidR="00DE3733">
              <w:rPr>
                <w:noProof/>
                <w:webHidden/>
              </w:rPr>
              <w:tab/>
            </w:r>
            <w:r w:rsidR="00DE3733">
              <w:rPr>
                <w:noProof/>
                <w:webHidden/>
              </w:rPr>
              <w:fldChar w:fldCharType="begin"/>
            </w:r>
            <w:r w:rsidR="00DE3733">
              <w:rPr>
                <w:noProof/>
                <w:webHidden/>
              </w:rPr>
              <w:instrText xml:space="preserve"> PAGEREF _Toc99355749 \h </w:instrText>
            </w:r>
            <w:r w:rsidR="00DE3733">
              <w:rPr>
                <w:noProof/>
                <w:webHidden/>
              </w:rPr>
            </w:r>
            <w:r w:rsidR="00DE3733">
              <w:rPr>
                <w:noProof/>
                <w:webHidden/>
              </w:rPr>
              <w:fldChar w:fldCharType="separate"/>
            </w:r>
            <w:r w:rsidR="00DE3733">
              <w:rPr>
                <w:noProof/>
                <w:webHidden/>
              </w:rPr>
              <w:t>8</w:t>
            </w:r>
            <w:r w:rsidR="00DE3733">
              <w:rPr>
                <w:noProof/>
                <w:webHidden/>
              </w:rPr>
              <w:fldChar w:fldCharType="end"/>
            </w:r>
          </w:hyperlink>
        </w:p>
        <w:p w:rsidR="00EC5E13" w:rsidRDefault="00EC5E13">
          <w:r>
            <w:rPr>
              <w:b/>
              <w:bCs/>
            </w:rPr>
            <w:fldChar w:fldCharType="end"/>
          </w:r>
        </w:p>
      </w:sdtContent>
    </w:sdt>
    <w:p w:rsidR="00DA0C6C" w:rsidRDefault="00DA0C6C" w:rsidP="000A4786">
      <w:pPr>
        <w:jc w:val="both"/>
        <w:rPr>
          <w:b/>
        </w:rPr>
      </w:pPr>
      <w:r>
        <w:rPr>
          <w:b/>
        </w:rPr>
        <w:br w:type="page"/>
      </w:r>
    </w:p>
    <w:p w:rsidR="004234CD" w:rsidRPr="00A23FDD" w:rsidRDefault="008B67D4" w:rsidP="00EC5E13">
      <w:pPr>
        <w:pStyle w:val="Paragraphedeliste"/>
        <w:numPr>
          <w:ilvl w:val="0"/>
          <w:numId w:val="10"/>
        </w:numPr>
        <w:shd w:val="clear" w:color="auto" w:fill="F2F2F2" w:themeFill="background1" w:themeFillShade="F2"/>
        <w:outlineLvl w:val="0"/>
        <w:rPr>
          <w:b/>
          <w:color w:val="1F497D" w:themeColor="text2"/>
          <w:sz w:val="24"/>
        </w:rPr>
      </w:pPr>
      <w:bookmarkStart w:id="0" w:name="_Toc99355739"/>
      <w:r>
        <w:rPr>
          <w:b/>
          <w:color w:val="1F497D" w:themeColor="text2"/>
          <w:sz w:val="24"/>
        </w:rPr>
        <w:lastRenderedPageBreak/>
        <w:t>Identification de la MSP</w:t>
      </w:r>
      <w:bookmarkEnd w:id="0"/>
    </w:p>
    <w:tbl>
      <w:tblPr>
        <w:tblStyle w:val="Grilledutableau"/>
        <w:tblW w:w="0" w:type="auto"/>
        <w:tblInd w:w="38" w:type="dxa"/>
        <w:tblLook w:val="04A0" w:firstRow="1" w:lastRow="0" w:firstColumn="1" w:lastColumn="0" w:noHBand="0" w:noVBand="1"/>
      </w:tblPr>
      <w:tblGrid>
        <w:gridCol w:w="2197"/>
        <w:gridCol w:w="7015"/>
      </w:tblGrid>
      <w:tr w:rsidR="00DA0C6C" w:rsidTr="00DE3733">
        <w:trPr>
          <w:trHeight w:val="588"/>
        </w:trPr>
        <w:tc>
          <w:tcPr>
            <w:tcW w:w="2197" w:type="dxa"/>
            <w:vAlign w:val="center"/>
          </w:tcPr>
          <w:p w:rsidR="00DA0C6C" w:rsidRPr="00985D65" w:rsidRDefault="00DA0C6C" w:rsidP="00CC56D4">
            <w:pPr>
              <w:rPr>
                <w:b/>
                <w:color w:val="1F497D" w:themeColor="text2"/>
              </w:rPr>
            </w:pPr>
            <w:r w:rsidRPr="00985D65">
              <w:rPr>
                <w:b/>
                <w:color w:val="1F497D" w:themeColor="text2"/>
              </w:rPr>
              <w:t>Nom de la MSP</w:t>
            </w:r>
          </w:p>
        </w:tc>
        <w:tc>
          <w:tcPr>
            <w:tcW w:w="7015" w:type="dxa"/>
            <w:vAlign w:val="center"/>
          </w:tcPr>
          <w:p w:rsidR="00DA0C6C" w:rsidRPr="00CC56D4" w:rsidRDefault="00CC56D4" w:rsidP="00CC56D4">
            <w:pPr>
              <w:rPr>
                <w:b/>
              </w:rPr>
            </w:pPr>
            <w:r w:rsidRPr="00CC56D4">
              <w:rPr>
                <w:b/>
              </w:rPr>
              <w:t>………………………………………………………..</w:t>
            </w:r>
          </w:p>
        </w:tc>
      </w:tr>
      <w:tr w:rsidR="00CC56D4" w:rsidTr="00DE3733">
        <w:trPr>
          <w:trHeight w:val="2651"/>
        </w:trPr>
        <w:tc>
          <w:tcPr>
            <w:tcW w:w="2197" w:type="dxa"/>
            <w:vAlign w:val="center"/>
          </w:tcPr>
          <w:p w:rsidR="00CC56D4" w:rsidRPr="00985D65" w:rsidRDefault="00151610" w:rsidP="00A23FDD">
            <w:pPr>
              <w:rPr>
                <w:b/>
                <w:color w:val="1F497D" w:themeColor="text2"/>
              </w:rPr>
            </w:pPr>
            <w:r w:rsidRPr="00985D65">
              <w:rPr>
                <w:b/>
                <w:color w:val="1F497D" w:themeColor="text2"/>
              </w:rPr>
              <w:t xml:space="preserve">Implantation </w:t>
            </w:r>
            <w:r w:rsidR="00A23FDD" w:rsidRPr="00985D65">
              <w:rPr>
                <w:b/>
                <w:color w:val="1F497D" w:themeColor="text2"/>
              </w:rPr>
              <w:t>du</w:t>
            </w:r>
            <w:r w:rsidR="00CC56D4" w:rsidRPr="00985D65">
              <w:rPr>
                <w:b/>
                <w:color w:val="1F497D" w:themeColor="text2"/>
              </w:rPr>
              <w:t xml:space="preserve"> projet</w:t>
            </w:r>
            <w:r w:rsidR="00A23FDD" w:rsidRPr="00985D65">
              <w:rPr>
                <w:b/>
                <w:color w:val="1F497D" w:themeColor="text2"/>
              </w:rPr>
              <w:t xml:space="preserve"> </w:t>
            </w:r>
            <w:r w:rsidR="00A23FDD" w:rsidRPr="00985D65">
              <w:rPr>
                <w:color w:val="1F497D" w:themeColor="text2"/>
                <w:sz w:val="18"/>
              </w:rPr>
              <w:t>(lieu d’exercice)</w:t>
            </w:r>
          </w:p>
        </w:tc>
        <w:tc>
          <w:tcPr>
            <w:tcW w:w="7015" w:type="dxa"/>
            <w:vAlign w:val="center"/>
          </w:tcPr>
          <w:p w:rsidR="00CC56D4" w:rsidRDefault="00CC56D4" w:rsidP="00CC56D4">
            <w:r>
              <w:sym w:font="Symbol" w:char="F098"/>
            </w:r>
            <w:r>
              <w:t xml:space="preserve"> Mono-site : …………………………</w:t>
            </w:r>
          </w:p>
          <w:p w:rsidR="00CC56D4" w:rsidRDefault="00CC56D4" w:rsidP="00CC56D4">
            <w:r>
              <w:sym w:font="Symbol" w:char="F098"/>
            </w:r>
            <w:r>
              <w:t xml:space="preserve"> Multi-site : ………………/…………………/…………….</w:t>
            </w:r>
          </w:p>
          <w:p w:rsidR="00CC56D4" w:rsidRDefault="00CC56D4" w:rsidP="00CC56D4">
            <w:r>
              <w:t>Projet immobilier</w:t>
            </w:r>
            <w:r w:rsidR="00151610">
              <w:t xml:space="preserve"> (en cours ou à venir)</w:t>
            </w:r>
            <w:r>
              <w:t xml:space="preserve"> : </w:t>
            </w:r>
            <w:r>
              <w:sym w:font="Symbol" w:char="F098"/>
            </w:r>
            <w:r>
              <w:t xml:space="preserve"> oui      </w:t>
            </w:r>
            <w:r>
              <w:sym w:font="Symbol" w:char="F098"/>
            </w:r>
            <w:r>
              <w:t xml:space="preserve"> non</w:t>
            </w:r>
          </w:p>
          <w:p w:rsidR="00151610" w:rsidRDefault="00151610" w:rsidP="00CC56D4"/>
          <w:p w:rsidR="00151610" w:rsidRDefault="00151610" w:rsidP="00CC56D4">
            <w:r>
              <w:t>Implantation en zone déficitaire en offre de soins (</w:t>
            </w:r>
            <w:hyperlink r:id="rId26" w:history="1">
              <w:r w:rsidRPr="00151610">
                <w:rPr>
                  <w:rStyle w:val="Lienhypertexte"/>
                </w:rPr>
                <w:t>Rezone Médecin</w:t>
              </w:r>
            </w:hyperlink>
            <w:r>
              <w:t xml:space="preserve">) : </w:t>
            </w:r>
          </w:p>
          <w:p w:rsidR="00151610" w:rsidRDefault="00151610" w:rsidP="00151610">
            <w:pPr>
              <w:ind w:left="317"/>
            </w:pPr>
            <w:r>
              <w:sym w:font="Symbol" w:char="F098"/>
            </w:r>
            <w:r>
              <w:t xml:space="preserve"> Zone d’intervention prioritaire (ZIP)</w:t>
            </w:r>
          </w:p>
          <w:p w:rsidR="00151610" w:rsidRPr="00E31A8A" w:rsidRDefault="00151610" w:rsidP="00151610">
            <w:pPr>
              <w:ind w:left="317"/>
            </w:pPr>
            <w:r>
              <w:sym w:font="Symbol" w:char="F098"/>
            </w:r>
            <w:r>
              <w:t xml:space="preserve"> Zone d’accompagnement complémentaire(ZAC)</w:t>
            </w:r>
          </w:p>
        </w:tc>
      </w:tr>
      <w:tr w:rsidR="00DA0C6C" w:rsidTr="00DE3733">
        <w:trPr>
          <w:trHeight w:val="1832"/>
        </w:trPr>
        <w:tc>
          <w:tcPr>
            <w:tcW w:w="2197" w:type="dxa"/>
            <w:vAlign w:val="center"/>
          </w:tcPr>
          <w:p w:rsidR="00DA0C6C" w:rsidRPr="00985D65" w:rsidRDefault="00DA0C6C" w:rsidP="00CC56D4">
            <w:pPr>
              <w:rPr>
                <w:b/>
                <w:color w:val="1F497D" w:themeColor="text2"/>
              </w:rPr>
            </w:pPr>
            <w:r w:rsidRPr="00985D65">
              <w:rPr>
                <w:b/>
                <w:color w:val="1F497D" w:themeColor="text2"/>
              </w:rPr>
              <w:t>Statut juridique</w:t>
            </w:r>
          </w:p>
        </w:tc>
        <w:tc>
          <w:tcPr>
            <w:tcW w:w="7015" w:type="dxa"/>
            <w:vAlign w:val="center"/>
          </w:tcPr>
          <w:p w:rsidR="00DA0C6C" w:rsidRPr="00DA0C6C" w:rsidRDefault="00DA0C6C" w:rsidP="00CC56D4">
            <w:r w:rsidRPr="00DA0C6C">
              <w:sym w:font="Symbol" w:char="F098"/>
            </w:r>
            <w:r w:rsidRPr="00DA0C6C">
              <w:t xml:space="preserve"> SISA</w:t>
            </w:r>
            <w:r>
              <w:t xml:space="preserve"> – n° SIRET ……………………..</w:t>
            </w:r>
          </w:p>
          <w:p w:rsidR="00DA0C6C" w:rsidRPr="00DA0C6C" w:rsidRDefault="00DA0C6C" w:rsidP="00CC56D4">
            <w:r w:rsidRPr="00DA0C6C">
              <w:sym w:font="Symbol" w:char="F098"/>
            </w:r>
            <w:r w:rsidRPr="00DA0C6C">
              <w:t xml:space="preserve"> Association loi 1901</w:t>
            </w:r>
            <w:r>
              <w:t xml:space="preserve"> – n° SIRET ……………………..</w:t>
            </w:r>
          </w:p>
          <w:p w:rsidR="00DA0C6C" w:rsidRDefault="00DA0C6C" w:rsidP="00CC56D4">
            <w:r w:rsidRPr="00DA0C6C">
              <w:sym w:font="Symbol" w:char="F098"/>
            </w:r>
            <w:r w:rsidRPr="00DA0C6C">
              <w:t xml:space="preserve"> Au</w:t>
            </w:r>
            <w:r>
              <w:t>tres</w:t>
            </w:r>
            <w:r w:rsidRPr="00DA0C6C">
              <w:t> :</w:t>
            </w:r>
            <w:r>
              <w:t>……………………………….– n° SIRET ……………………..</w:t>
            </w:r>
          </w:p>
          <w:p w:rsidR="00DA0C6C" w:rsidRDefault="00DA0C6C" w:rsidP="00CC56D4"/>
          <w:p w:rsidR="00DA0C6C" w:rsidRPr="00CC56D4" w:rsidRDefault="00A23FDD" w:rsidP="00A23FDD">
            <w:r>
              <w:sym w:font="Symbol" w:char="F098"/>
            </w:r>
            <w:r>
              <w:t xml:space="preserve"> </w:t>
            </w:r>
            <w:r w:rsidR="00DE3733">
              <w:t xml:space="preserve">préciser si </w:t>
            </w:r>
            <w:r w:rsidR="00DA0C6C">
              <w:t xml:space="preserve">la demande est en cours  </w:t>
            </w:r>
            <w:r w:rsidR="00E31A8A">
              <w:t xml:space="preserve">- </w:t>
            </w:r>
            <w:r w:rsidR="00DA0C6C">
              <w:t>date de dépôt : .. /../….</w:t>
            </w:r>
          </w:p>
        </w:tc>
      </w:tr>
      <w:tr w:rsidR="00DA0C6C" w:rsidTr="00DE3733">
        <w:trPr>
          <w:trHeight w:val="1911"/>
        </w:trPr>
        <w:tc>
          <w:tcPr>
            <w:tcW w:w="2197" w:type="dxa"/>
            <w:vAlign w:val="center"/>
          </w:tcPr>
          <w:p w:rsidR="00DA0C6C" w:rsidRPr="00985D65" w:rsidRDefault="00E31A8A" w:rsidP="00A23FDD">
            <w:pPr>
              <w:rPr>
                <w:b/>
                <w:color w:val="1F497D" w:themeColor="text2"/>
              </w:rPr>
            </w:pPr>
            <w:r w:rsidRPr="00985D65">
              <w:rPr>
                <w:b/>
                <w:color w:val="1F497D" w:themeColor="text2"/>
              </w:rPr>
              <w:t xml:space="preserve">Adresse de la MSP </w:t>
            </w:r>
            <w:r w:rsidRPr="00985D65">
              <w:rPr>
                <w:i/>
                <w:color w:val="1F497D" w:themeColor="text2"/>
                <w:sz w:val="18"/>
                <w:szCs w:val="16"/>
              </w:rPr>
              <w:t xml:space="preserve">(siège de la structure juridique si </w:t>
            </w:r>
            <w:r w:rsidR="00A23FDD" w:rsidRPr="00985D65">
              <w:rPr>
                <w:i/>
                <w:color w:val="1F497D" w:themeColor="text2"/>
                <w:sz w:val="18"/>
                <w:szCs w:val="16"/>
              </w:rPr>
              <w:t>multi-site</w:t>
            </w:r>
            <w:r w:rsidRPr="00985D65">
              <w:rPr>
                <w:i/>
                <w:color w:val="1F497D" w:themeColor="text2"/>
                <w:sz w:val="18"/>
                <w:szCs w:val="16"/>
              </w:rPr>
              <w:t>)</w:t>
            </w:r>
          </w:p>
        </w:tc>
        <w:tc>
          <w:tcPr>
            <w:tcW w:w="7015" w:type="dxa"/>
            <w:vAlign w:val="center"/>
          </w:tcPr>
          <w:p w:rsidR="00DA0C6C" w:rsidRPr="00E31A8A" w:rsidRDefault="00E31A8A" w:rsidP="00CC56D4">
            <w:r w:rsidRPr="00E31A8A">
              <w:t>Adresse postale :</w:t>
            </w:r>
          </w:p>
          <w:p w:rsidR="00E31A8A" w:rsidRPr="00E31A8A" w:rsidRDefault="00E31A8A" w:rsidP="00CC56D4">
            <w:r w:rsidRPr="00E31A8A">
              <w:t>…………………………………………………………………</w:t>
            </w:r>
          </w:p>
          <w:p w:rsidR="00E31A8A" w:rsidRPr="00E31A8A" w:rsidRDefault="00E31A8A" w:rsidP="00CC56D4">
            <w:r w:rsidRPr="00E31A8A">
              <w:t xml:space="preserve">………… </w:t>
            </w:r>
            <w:r w:rsidR="00DE3733">
              <w:t xml:space="preserve">            …</w:t>
            </w:r>
            <w:r w:rsidRPr="00E31A8A">
              <w:t>……………………………………….</w:t>
            </w:r>
          </w:p>
          <w:p w:rsidR="00E31A8A" w:rsidRPr="00E31A8A" w:rsidRDefault="00E31A8A" w:rsidP="00CC56D4">
            <w:r w:rsidRPr="00E31A8A">
              <w:t>Téléphone : ……………………………………………..</w:t>
            </w:r>
          </w:p>
          <w:p w:rsidR="00E31A8A" w:rsidRPr="00CC56D4" w:rsidRDefault="00E31A8A" w:rsidP="00CC56D4">
            <w:r w:rsidRPr="00E31A8A">
              <w:t>Courriel : …………………………………………………</w:t>
            </w:r>
          </w:p>
        </w:tc>
      </w:tr>
      <w:tr w:rsidR="00DA0C6C" w:rsidTr="00DE3733">
        <w:trPr>
          <w:trHeight w:val="1552"/>
        </w:trPr>
        <w:tc>
          <w:tcPr>
            <w:tcW w:w="2197" w:type="dxa"/>
            <w:vAlign w:val="center"/>
          </w:tcPr>
          <w:p w:rsidR="00DA0C6C" w:rsidRPr="00985D65" w:rsidRDefault="00E31A8A" w:rsidP="00CC56D4">
            <w:pPr>
              <w:rPr>
                <w:b/>
                <w:color w:val="1F497D" w:themeColor="text2"/>
              </w:rPr>
            </w:pPr>
            <w:r w:rsidRPr="00985D65">
              <w:rPr>
                <w:b/>
                <w:color w:val="1F497D" w:themeColor="text2"/>
              </w:rPr>
              <w:t>Représentant de la structure</w:t>
            </w:r>
          </w:p>
        </w:tc>
        <w:tc>
          <w:tcPr>
            <w:tcW w:w="7015" w:type="dxa"/>
            <w:vAlign w:val="center"/>
          </w:tcPr>
          <w:p w:rsidR="00E31A8A" w:rsidRPr="00E31A8A" w:rsidRDefault="00E31A8A" w:rsidP="00CC56D4">
            <w:r w:rsidRPr="00E31A8A">
              <w:t xml:space="preserve">Nom, prénom : </w:t>
            </w:r>
            <w:r>
              <w:t>………………………………………..</w:t>
            </w:r>
          </w:p>
          <w:p w:rsidR="00E31A8A" w:rsidRPr="00E31A8A" w:rsidRDefault="00E31A8A" w:rsidP="00CC56D4">
            <w:r w:rsidRPr="00E31A8A">
              <w:t xml:space="preserve">Profession : </w:t>
            </w:r>
            <w:r>
              <w:t>……………………………………………..</w:t>
            </w:r>
          </w:p>
          <w:p w:rsidR="00E31A8A" w:rsidRPr="00E31A8A" w:rsidRDefault="00E31A8A" w:rsidP="00CC56D4">
            <w:r w:rsidRPr="00E31A8A">
              <w:t xml:space="preserve">Téléphone : </w:t>
            </w:r>
            <w:r>
              <w:t>……………………………………………..</w:t>
            </w:r>
          </w:p>
          <w:p w:rsidR="00E31A8A" w:rsidRDefault="00E31A8A" w:rsidP="00CC56D4">
            <w:pPr>
              <w:rPr>
                <w:b/>
              </w:rPr>
            </w:pPr>
            <w:r w:rsidRPr="00E31A8A">
              <w:t xml:space="preserve">Courriel : </w:t>
            </w:r>
            <w:r>
              <w:t>………………………………………………….</w:t>
            </w:r>
          </w:p>
        </w:tc>
      </w:tr>
      <w:tr w:rsidR="00B606D0" w:rsidTr="00DE3733">
        <w:trPr>
          <w:trHeight w:val="1131"/>
        </w:trPr>
        <w:tc>
          <w:tcPr>
            <w:tcW w:w="2197" w:type="dxa"/>
            <w:vAlign w:val="center"/>
          </w:tcPr>
          <w:p w:rsidR="00B606D0" w:rsidRPr="00985D65" w:rsidRDefault="00B606D0" w:rsidP="00CC56D4">
            <w:pPr>
              <w:rPr>
                <w:b/>
                <w:color w:val="1F497D" w:themeColor="text2"/>
              </w:rPr>
            </w:pPr>
            <w:r w:rsidRPr="00985D65">
              <w:rPr>
                <w:b/>
                <w:color w:val="1F497D" w:themeColor="text2"/>
              </w:rPr>
              <w:t>ouverture</w:t>
            </w:r>
          </w:p>
        </w:tc>
        <w:tc>
          <w:tcPr>
            <w:tcW w:w="7015" w:type="dxa"/>
            <w:vAlign w:val="center"/>
          </w:tcPr>
          <w:p w:rsidR="00B606D0" w:rsidRDefault="00B606D0" w:rsidP="00B606D0">
            <w:r>
              <w:t>Date prévisionnelle d’ouverture de la MSP : ../../….</w:t>
            </w:r>
          </w:p>
          <w:p w:rsidR="00B606D0" w:rsidRPr="00E31A8A" w:rsidRDefault="00B606D0" w:rsidP="00B606D0">
            <w:r>
              <w:t>Date prévisionnelle d’intégration des locaux</w:t>
            </w:r>
            <w:r w:rsidR="00985D65">
              <w:t xml:space="preserve"> </w:t>
            </w:r>
            <w:r>
              <w:t xml:space="preserve">(si projet immobilier) : </w:t>
            </w:r>
          </w:p>
        </w:tc>
      </w:tr>
    </w:tbl>
    <w:p w:rsidR="00DA0C6C" w:rsidRDefault="00DA0C6C">
      <w:pPr>
        <w:rPr>
          <w:b/>
        </w:rPr>
      </w:pPr>
    </w:p>
    <w:p w:rsidR="008B67D4" w:rsidRPr="008B67D4" w:rsidRDefault="008B67D4" w:rsidP="008B67D4">
      <w:pPr>
        <w:pStyle w:val="Paragraphedeliste"/>
        <w:numPr>
          <w:ilvl w:val="0"/>
          <w:numId w:val="9"/>
        </w:numPr>
        <w:jc w:val="right"/>
        <w:rPr>
          <w:color w:val="E36C0A" w:themeColor="accent6" w:themeShade="BF"/>
        </w:rPr>
      </w:pPr>
      <w:r w:rsidRPr="008B67D4">
        <w:rPr>
          <w:color w:val="E36C0A" w:themeColor="accent6" w:themeShade="BF"/>
        </w:rPr>
        <w:t>Joindre la fiche SIRET et statuts de la structure porteuse</w:t>
      </w:r>
    </w:p>
    <w:p w:rsidR="008B67D4" w:rsidRPr="008B67D4" w:rsidRDefault="008B67D4" w:rsidP="008B67D4">
      <w:pPr>
        <w:pStyle w:val="Paragraphedeliste"/>
        <w:ind w:left="76"/>
        <w:rPr>
          <w:b/>
        </w:rPr>
      </w:pPr>
    </w:p>
    <w:p w:rsidR="00DE3733" w:rsidRDefault="00DE3733">
      <w:pPr>
        <w:rPr>
          <w:b/>
          <w:color w:val="1F497D" w:themeColor="text2"/>
          <w:sz w:val="24"/>
        </w:rPr>
      </w:pPr>
      <w:r>
        <w:rPr>
          <w:b/>
          <w:color w:val="1F497D" w:themeColor="text2"/>
          <w:sz w:val="24"/>
        </w:rPr>
        <w:br w:type="page"/>
      </w:r>
    </w:p>
    <w:p w:rsidR="00D97B0F" w:rsidRPr="00A23FDD" w:rsidRDefault="00A23FDD" w:rsidP="00EC5E13">
      <w:pPr>
        <w:pStyle w:val="Paragraphedeliste"/>
        <w:numPr>
          <w:ilvl w:val="0"/>
          <w:numId w:val="10"/>
        </w:numPr>
        <w:shd w:val="clear" w:color="auto" w:fill="F2F2F2" w:themeFill="background1" w:themeFillShade="F2"/>
        <w:outlineLvl w:val="0"/>
        <w:rPr>
          <w:b/>
          <w:color w:val="1F497D" w:themeColor="text2"/>
          <w:sz w:val="24"/>
        </w:rPr>
      </w:pPr>
      <w:bookmarkStart w:id="1" w:name="_Toc99355740"/>
      <w:r w:rsidRPr="00A23FDD">
        <w:rPr>
          <w:b/>
          <w:color w:val="1F497D" w:themeColor="text2"/>
          <w:sz w:val="24"/>
        </w:rPr>
        <w:lastRenderedPageBreak/>
        <w:t>Diagnostic territorial</w:t>
      </w:r>
      <w:bookmarkEnd w:id="1"/>
    </w:p>
    <w:p w:rsidR="00A23FDD" w:rsidRPr="000A4786" w:rsidRDefault="00A23FDD">
      <w:pPr>
        <w:rPr>
          <w:color w:val="1F497D" w:themeColor="text2"/>
        </w:rPr>
      </w:pPr>
      <w:r w:rsidRPr="000A4786">
        <w:rPr>
          <w:color w:val="1F497D" w:themeColor="text2"/>
        </w:rPr>
        <w:t>Présentation du territoire d’intervention de la MSP</w:t>
      </w:r>
      <w:r w:rsidR="00795883">
        <w:rPr>
          <w:color w:val="1F497D" w:themeColor="text2"/>
        </w:rPr>
        <w:t> :</w:t>
      </w:r>
    </w:p>
    <w:p w:rsidR="00EF6BFE" w:rsidRPr="000A4786" w:rsidRDefault="00EF6BFE">
      <w:r w:rsidRPr="000A4786">
        <w:t>…………………………………………………………………………………………………………………………………………………………….</w:t>
      </w:r>
    </w:p>
    <w:p w:rsidR="00A23FDD" w:rsidRDefault="00A23FDD">
      <w:r w:rsidRPr="000A4786">
        <w:rPr>
          <w:color w:val="1F497D" w:themeColor="text2"/>
        </w:rPr>
        <w:t>Analyse de l’offre existante</w:t>
      </w:r>
      <w:r w:rsidR="00151610" w:rsidRPr="000A4786">
        <w:rPr>
          <w:color w:val="1F497D" w:themeColor="text2"/>
        </w:rPr>
        <w:t xml:space="preserve">, des caractéristiques en santé </w:t>
      </w:r>
      <w:r w:rsidR="00EF6BFE" w:rsidRPr="000A4786">
        <w:rPr>
          <w:color w:val="1F497D" w:themeColor="text2"/>
        </w:rPr>
        <w:t xml:space="preserve">et des besoins </w:t>
      </w:r>
      <w:r w:rsidR="00151610" w:rsidRPr="000A4786">
        <w:rPr>
          <w:color w:val="1F497D" w:themeColor="text2"/>
        </w:rPr>
        <w:t xml:space="preserve">de la population </w:t>
      </w:r>
      <w:r w:rsidRPr="000A4786">
        <w:rPr>
          <w:color w:val="1F497D" w:themeColor="text2"/>
        </w:rPr>
        <w:t>(préciser les moyens utilisés pour réaliser le diagnostic</w:t>
      </w:r>
      <w:r w:rsidR="00EF6BFE" w:rsidRPr="000A4786">
        <w:rPr>
          <w:color w:val="1F497D" w:themeColor="text2"/>
        </w:rPr>
        <w:t xml:space="preserve"> – outils d’aides : </w:t>
      </w:r>
      <w:hyperlink r:id="rId27" w:history="1">
        <w:r w:rsidR="00EF6BFE" w:rsidRPr="00EF6BFE">
          <w:rPr>
            <w:rStyle w:val="Lienhypertexte"/>
          </w:rPr>
          <w:t>Rezone CPTS</w:t>
        </w:r>
      </w:hyperlink>
      <w:r w:rsidR="00EF6BFE">
        <w:t xml:space="preserve">, </w:t>
      </w:r>
      <w:hyperlink r:id="rId28" w:anchor="c=indicator&amp;i=demo_car_gen.dens_pop&amp;s=2018&amp;view=map1" w:history="1">
        <w:r w:rsidR="00EF6BFE" w:rsidRPr="00EF6BFE">
          <w:rPr>
            <w:rStyle w:val="Lienhypertexte"/>
          </w:rPr>
          <w:t>AtlaSanté</w:t>
        </w:r>
      </w:hyperlink>
      <w:r>
        <w:t>)</w:t>
      </w:r>
      <w:r w:rsidR="00795883">
        <w:t> :</w:t>
      </w:r>
    </w:p>
    <w:p w:rsidR="00EF6BFE" w:rsidRDefault="00EF6BFE">
      <w:r>
        <w:t>…………………………………………………………………………………………………………………………………………………………….</w:t>
      </w:r>
    </w:p>
    <w:p w:rsidR="00D55933"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2" w:name="_Toc99355741"/>
      <w:r>
        <w:rPr>
          <w:b/>
          <w:color w:val="1F497D" w:themeColor="text2"/>
          <w:sz w:val="24"/>
        </w:rPr>
        <w:t>Composition de la MSP</w:t>
      </w:r>
      <w:bookmarkEnd w:id="2"/>
      <w:r>
        <w:rPr>
          <w:b/>
          <w:color w:val="1F497D" w:themeColor="text2"/>
          <w:sz w:val="24"/>
        </w:rPr>
        <w:t xml:space="preserve"> </w:t>
      </w:r>
    </w:p>
    <w:p w:rsidR="00A23FDD" w:rsidRPr="002465CE" w:rsidRDefault="006A1787">
      <w:pPr>
        <w:rPr>
          <w:color w:val="1F497D" w:themeColor="text2"/>
        </w:rPr>
      </w:pPr>
      <w:r>
        <w:rPr>
          <w:color w:val="1F497D" w:themeColor="text2"/>
        </w:rPr>
        <w:t xml:space="preserve">Liste des </w:t>
      </w:r>
      <w:r w:rsidR="002465CE" w:rsidRPr="006A1787">
        <w:rPr>
          <w:color w:val="1F497D" w:themeColor="text2"/>
          <w:u w:val="single"/>
        </w:rPr>
        <w:t>professionnel</w:t>
      </w:r>
      <w:r w:rsidRPr="006A1787">
        <w:rPr>
          <w:color w:val="1F497D" w:themeColor="text2"/>
          <w:u w:val="single"/>
        </w:rPr>
        <w:t>s de santé</w:t>
      </w:r>
      <w:r w:rsidR="00DE3733">
        <w:rPr>
          <w:color w:val="1F497D" w:themeColor="text2"/>
        </w:rPr>
        <w:t xml:space="preserve"> intégrés dans</w:t>
      </w:r>
      <w:r>
        <w:rPr>
          <w:color w:val="1F497D" w:themeColor="text2"/>
        </w:rPr>
        <w:t xml:space="preserve"> la MSP (</w:t>
      </w:r>
      <w:r w:rsidR="004175A8" w:rsidRPr="0009155C">
        <w:rPr>
          <w:color w:val="1F497D" w:themeColor="text2"/>
        </w:rPr>
        <w:t>signataires du projet</w:t>
      </w:r>
      <w:r>
        <w:rPr>
          <w:color w:val="1F497D" w:themeColor="text2"/>
        </w:rPr>
        <w:t xml:space="preserve"> de santé) </w:t>
      </w:r>
      <w:r w:rsidR="000A4786" w:rsidRPr="002465CE">
        <w:rPr>
          <w:color w:val="1F497D" w:themeColor="text2"/>
        </w:rPr>
        <w:t>:</w:t>
      </w:r>
    </w:p>
    <w:tbl>
      <w:tblPr>
        <w:tblStyle w:val="Grilledutableau"/>
        <w:tblW w:w="9322" w:type="dxa"/>
        <w:tblLook w:val="04A0" w:firstRow="1" w:lastRow="0" w:firstColumn="1" w:lastColumn="0" w:noHBand="0" w:noVBand="1"/>
      </w:tblPr>
      <w:tblGrid>
        <w:gridCol w:w="882"/>
        <w:gridCol w:w="893"/>
        <w:gridCol w:w="1452"/>
        <w:gridCol w:w="1134"/>
        <w:gridCol w:w="1134"/>
        <w:gridCol w:w="1134"/>
        <w:gridCol w:w="1417"/>
        <w:gridCol w:w="1276"/>
      </w:tblGrid>
      <w:tr w:rsidR="004175A8" w:rsidRPr="00A84777" w:rsidTr="00D7090C">
        <w:trPr>
          <w:trHeight w:val="77"/>
        </w:trPr>
        <w:tc>
          <w:tcPr>
            <w:tcW w:w="882"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sidRPr="008B67D4">
              <w:rPr>
                <w:b/>
                <w:color w:val="1F497D" w:themeColor="text2"/>
                <w:sz w:val="20"/>
                <w:szCs w:val="20"/>
              </w:rPr>
              <w:t>Prénom</w:t>
            </w:r>
          </w:p>
        </w:tc>
        <w:tc>
          <w:tcPr>
            <w:tcW w:w="1452"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sidRPr="008B67D4">
              <w:rPr>
                <w:b/>
                <w:color w:val="1F497D" w:themeColor="text2"/>
                <w:sz w:val="20"/>
                <w:szCs w:val="20"/>
              </w:rPr>
              <w:t>Profession</w:t>
            </w:r>
            <w:r w:rsidR="00E74682">
              <w:rPr>
                <w:b/>
                <w:color w:val="1F497D" w:themeColor="text2"/>
                <w:sz w:val="20"/>
                <w:szCs w:val="20"/>
              </w:rPr>
              <w:t xml:space="preserve">  et le cas échéant</w:t>
            </w:r>
            <w:bookmarkStart w:id="3" w:name="_GoBack"/>
            <w:bookmarkEnd w:id="3"/>
            <w:r w:rsidR="004175A8">
              <w:rPr>
                <w:b/>
                <w:color w:val="1F497D" w:themeColor="text2"/>
                <w:sz w:val="20"/>
                <w:szCs w:val="20"/>
              </w:rPr>
              <w:t xml:space="preserve"> fonction </w:t>
            </w:r>
            <w:r w:rsidR="004175A8" w:rsidRPr="004175A8">
              <w:rPr>
                <w:color w:val="1F497D" w:themeColor="text2"/>
                <w:sz w:val="16"/>
                <w:szCs w:val="20"/>
              </w:rPr>
              <w:t>(</w:t>
            </w:r>
            <w:r w:rsidR="004175A8">
              <w:rPr>
                <w:color w:val="1F497D" w:themeColor="text2"/>
                <w:sz w:val="16"/>
                <w:szCs w:val="20"/>
              </w:rPr>
              <w:t xml:space="preserve">ex : </w:t>
            </w:r>
            <w:r w:rsidR="004175A8" w:rsidRPr="004175A8">
              <w:rPr>
                <w:color w:val="1F497D" w:themeColor="text2"/>
                <w:sz w:val="16"/>
                <w:szCs w:val="20"/>
              </w:rPr>
              <w:t>assistant médicaux</w:t>
            </w:r>
            <w:r w:rsidR="000B73DA">
              <w:rPr>
                <w:color w:val="1F497D" w:themeColor="text2"/>
                <w:sz w:val="16"/>
                <w:szCs w:val="20"/>
              </w:rPr>
              <w:t>, IPA, coordonnateur, …</w:t>
            </w:r>
            <w:r w:rsidR="004175A8" w:rsidRPr="004175A8">
              <w:rPr>
                <w:color w:val="1F497D" w:themeColor="text2"/>
                <w:sz w:val="16"/>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4175A8" w:rsidP="004175A8">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rsidR="003C5B60" w:rsidRPr="008B67D4" w:rsidRDefault="003C5B60" w:rsidP="004175A8">
            <w:pPr>
              <w:jc w:val="center"/>
              <w:rPr>
                <w:b/>
                <w:color w:val="1F497D" w:themeColor="text2"/>
                <w:sz w:val="20"/>
                <w:szCs w:val="20"/>
              </w:rPr>
            </w:pPr>
          </w:p>
          <w:p w:rsidR="003C5B60" w:rsidRPr="008B67D4" w:rsidRDefault="003C5B60" w:rsidP="004175A8">
            <w:pPr>
              <w:jc w:val="center"/>
              <w:rPr>
                <w:b/>
                <w:color w:val="1F497D" w:themeColor="text2"/>
                <w:sz w:val="20"/>
                <w:szCs w:val="20"/>
              </w:rPr>
            </w:pPr>
            <w:r w:rsidRPr="008B67D4">
              <w:rPr>
                <w:b/>
                <w:color w:val="1F497D" w:themeColor="text2"/>
                <w:sz w:val="20"/>
                <w:szCs w:val="20"/>
              </w:rPr>
              <w:t>N°RPPS</w:t>
            </w:r>
          </w:p>
        </w:tc>
        <w:tc>
          <w:tcPr>
            <w:tcW w:w="1134" w:type="dxa"/>
            <w:tcBorders>
              <w:top w:val="single" w:sz="4" w:space="0" w:color="auto"/>
              <w:left w:val="single" w:sz="4" w:space="0" w:color="auto"/>
              <w:bottom w:val="single" w:sz="4" w:space="0" w:color="auto"/>
              <w:right w:val="single" w:sz="4" w:space="0" w:color="auto"/>
            </w:tcBorders>
            <w:vAlign w:val="center"/>
          </w:tcPr>
          <w:p w:rsidR="003C5B60" w:rsidRPr="008B67D4" w:rsidRDefault="003C5B60" w:rsidP="004175A8">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3C5B60" w:rsidP="004175A8">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B60" w:rsidRPr="008B67D4" w:rsidRDefault="006A1787" w:rsidP="006A1787">
            <w:pPr>
              <w:jc w:val="center"/>
              <w:rPr>
                <w:b/>
                <w:color w:val="1F497D" w:themeColor="text2"/>
                <w:sz w:val="20"/>
                <w:szCs w:val="20"/>
              </w:rPr>
            </w:pPr>
            <w:r>
              <w:rPr>
                <w:b/>
                <w:color w:val="1F497D" w:themeColor="text2"/>
                <w:sz w:val="20"/>
                <w:szCs w:val="20"/>
              </w:rPr>
              <w:t>Nb de  ½ journée / semaine</w:t>
            </w:r>
          </w:p>
        </w:tc>
      </w:tr>
      <w:tr w:rsidR="004175A8" w:rsidRPr="00A84777" w:rsidTr="003C5B60">
        <w:tc>
          <w:tcPr>
            <w:tcW w:w="88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r>
      <w:tr w:rsidR="004175A8" w:rsidRPr="00A84777" w:rsidTr="003C5B60">
        <w:tc>
          <w:tcPr>
            <w:tcW w:w="88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5B60" w:rsidRPr="00985D65" w:rsidRDefault="003C5B60">
            <w:pPr>
              <w:jc w:val="both"/>
              <w:rPr>
                <w:sz w:val="20"/>
                <w:szCs w:val="20"/>
              </w:rPr>
            </w:pPr>
          </w:p>
        </w:tc>
      </w:tr>
    </w:tbl>
    <w:p w:rsidR="000A4786" w:rsidRDefault="000A4786">
      <w:pPr>
        <w:rPr>
          <w:b/>
        </w:rPr>
      </w:pPr>
    </w:p>
    <w:p w:rsidR="006A1787" w:rsidRDefault="006A1787" w:rsidP="006A1787">
      <w:pPr>
        <w:rPr>
          <w:color w:val="1F497D" w:themeColor="text2"/>
        </w:rPr>
      </w:pPr>
      <w:r>
        <w:rPr>
          <w:color w:val="1F497D" w:themeColor="text2"/>
        </w:rPr>
        <w:t xml:space="preserve">Liste des </w:t>
      </w:r>
      <w:r w:rsidRPr="006A1787">
        <w:rPr>
          <w:color w:val="1F497D" w:themeColor="text2"/>
          <w:u w:val="single"/>
        </w:rPr>
        <w:t>non professionnels de santé</w:t>
      </w:r>
      <w:r w:rsidRPr="006A1787">
        <w:rPr>
          <w:color w:val="1F497D" w:themeColor="text2"/>
        </w:rPr>
        <w:t xml:space="preserve"> </w:t>
      </w:r>
      <w:r w:rsidR="00DE3733">
        <w:rPr>
          <w:color w:val="1F497D" w:themeColor="text2"/>
        </w:rPr>
        <w:t>intégrés dans</w:t>
      </w:r>
      <w:r>
        <w:rPr>
          <w:color w:val="1F497D" w:themeColor="text2"/>
        </w:rPr>
        <w:t xml:space="preserve"> la MSP (</w:t>
      </w:r>
      <w:r w:rsidR="00DE3733">
        <w:rPr>
          <w:color w:val="1F497D" w:themeColor="text2"/>
        </w:rPr>
        <w:t xml:space="preserve">ex : </w:t>
      </w:r>
      <w:r>
        <w:rPr>
          <w:color w:val="1F497D" w:themeColor="text2"/>
        </w:rPr>
        <w:t xml:space="preserve">administratifs, psychologue, … </w:t>
      </w:r>
      <w:r w:rsidRPr="0009155C">
        <w:rPr>
          <w:color w:val="1F497D" w:themeColor="text2"/>
        </w:rPr>
        <w:t>signataires du projet</w:t>
      </w:r>
      <w:r>
        <w:rPr>
          <w:color w:val="1F497D" w:themeColor="text2"/>
        </w:rPr>
        <w:t xml:space="preserve"> de santé) </w:t>
      </w:r>
      <w:r w:rsidRPr="002465CE">
        <w:rPr>
          <w:color w:val="1F497D" w:themeColor="text2"/>
        </w:rPr>
        <w:t>:</w:t>
      </w:r>
    </w:p>
    <w:tbl>
      <w:tblPr>
        <w:tblStyle w:val="Grilledutableau"/>
        <w:tblW w:w="9322" w:type="dxa"/>
        <w:tblLook w:val="04A0" w:firstRow="1" w:lastRow="0" w:firstColumn="1" w:lastColumn="0" w:noHBand="0" w:noVBand="1"/>
      </w:tblPr>
      <w:tblGrid>
        <w:gridCol w:w="882"/>
        <w:gridCol w:w="893"/>
        <w:gridCol w:w="3720"/>
        <w:gridCol w:w="1134"/>
        <w:gridCol w:w="1417"/>
        <w:gridCol w:w="1276"/>
      </w:tblGrid>
      <w:tr w:rsidR="006A1787" w:rsidRPr="00A84777" w:rsidTr="00200D9D">
        <w:trPr>
          <w:trHeight w:val="360"/>
        </w:trPr>
        <w:tc>
          <w:tcPr>
            <w:tcW w:w="882"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Prénom</w:t>
            </w:r>
          </w:p>
        </w:tc>
        <w:tc>
          <w:tcPr>
            <w:tcW w:w="3720"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0B73DA">
            <w:pPr>
              <w:jc w:val="center"/>
              <w:rPr>
                <w:b/>
                <w:color w:val="1F497D" w:themeColor="text2"/>
                <w:sz w:val="20"/>
                <w:szCs w:val="20"/>
              </w:rPr>
            </w:pPr>
            <w:r w:rsidRPr="008B67D4">
              <w:rPr>
                <w:b/>
                <w:color w:val="1F497D" w:themeColor="text2"/>
                <w:sz w:val="20"/>
                <w:szCs w:val="20"/>
              </w:rPr>
              <w:t>Profession</w:t>
            </w:r>
            <w:r>
              <w:rPr>
                <w:b/>
                <w:color w:val="1F497D" w:themeColor="text2"/>
                <w:sz w:val="20"/>
                <w:szCs w:val="20"/>
              </w:rPr>
              <w:t xml:space="preserve"> / fonction </w:t>
            </w:r>
            <w:r w:rsidRPr="004175A8">
              <w:rPr>
                <w:color w:val="1F497D" w:themeColor="text2"/>
                <w:sz w:val="16"/>
                <w:szCs w:val="20"/>
              </w:rPr>
              <w:t>(</w:t>
            </w:r>
            <w:r>
              <w:rPr>
                <w:color w:val="1F497D" w:themeColor="text2"/>
                <w:sz w:val="16"/>
                <w:szCs w:val="20"/>
              </w:rPr>
              <w:t>ex :</w:t>
            </w:r>
            <w:r w:rsidR="000B73DA">
              <w:rPr>
                <w:color w:val="1F497D" w:themeColor="text2"/>
                <w:sz w:val="16"/>
                <w:szCs w:val="20"/>
              </w:rPr>
              <w:t xml:space="preserve"> coordinateur</w:t>
            </w:r>
            <w:r w:rsidRPr="004175A8">
              <w:rPr>
                <w:color w:val="1F497D" w:themeColor="text2"/>
                <w:sz w:val="16"/>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6A1787" w:rsidRPr="008B67D4" w:rsidRDefault="006A1787" w:rsidP="006A1787">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Nb de  ½ journée / semaine</w:t>
            </w: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3720"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3720"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bl>
    <w:p w:rsidR="006A1787" w:rsidRDefault="006A1787" w:rsidP="0009155C">
      <w:pPr>
        <w:jc w:val="both"/>
      </w:pPr>
    </w:p>
    <w:p w:rsidR="006A1787" w:rsidRDefault="006A1787" w:rsidP="0009155C">
      <w:pPr>
        <w:jc w:val="both"/>
        <w:rPr>
          <w:color w:val="1F497D" w:themeColor="text2"/>
        </w:rPr>
      </w:pPr>
      <w:r>
        <w:rPr>
          <w:color w:val="1F497D" w:themeColor="text2"/>
        </w:rPr>
        <w:t xml:space="preserve">Liste des </w:t>
      </w:r>
      <w:r w:rsidRPr="0009155C">
        <w:rPr>
          <w:color w:val="1F497D" w:themeColor="text2"/>
        </w:rPr>
        <w:t>professionnels de santé</w:t>
      </w:r>
      <w:r>
        <w:rPr>
          <w:color w:val="1F497D" w:themeColor="text2"/>
        </w:rPr>
        <w:t xml:space="preserve"> assurant des </w:t>
      </w:r>
      <w:r w:rsidRPr="006A1787">
        <w:rPr>
          <w:color w:val="1F497D" w:themeColor="text2"/>
          <w:u w:val="single"/>
        </w:rPr>
        <w:t>consultations avancées ou des vacations</w:t>
      </w:r>
      <w:r>
        <w:rPr>
          <w:color w:val="1F497D" w:themeColor="text2"/>
        </w:rPr>
        <w:t xml:space="preserve"> au sein de la MSP (</w:t>
      </w:r>
      <w:r w:rsidRPr="0009155C">
        <w:rPr>
          <w:color w:val="1F497D" w:themeColor="text2"/>
        </w:rPr>
        <w:t>signataires du projet</w:t>
      </w:r>
      <w:r>
        <w:rPr>
          <w:color w:val="1F497D" w:themeColor="text2"/>
        </w:rPr>
        <w:t xml:space="preserve"> de santé) :</w:t>
      </w:r>
    </w:p>
    <w:tbl>
      <w:tblPr>
        <w:tblStyle w:val="Grilledutableau"/>
        <w:tblW w:w="9322" w:type="dxa"/>
        <w:tblLook w:val="04A0" w:firstRow="1" w:lastRow="0" w:firstColumn="1" w:lastColumn="0" w:noHBand="0" w:noVBand="1"/>
      </w:tblPr>
      <w:tblGrid>
        <w:gridCol w:w="882"/>
        <w:gridCol w:w="893"/>
        <w:gridCol w:w="1452"/>
        <w:gridCol w:w="1134"/>
        <w:gridCol w:w="1134"/>
        <w:gridCol w:w="1134"/>
        <w:gridCol w:w="1417"/>
        <w:gridCol w:w="1276"/>
      </w:tblGrid>
      <w:tr w:rsidR="006A1787" w:rsidRPr="00A84777" w:rsidTr="00200D9D">
        <w:trPr>
          <w:trHeight w:val="452"/>
        </w:trPr>
        <w:tc>
          <w:tcPr>
            <w:tcW w:w="882"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sidRPr="008B67D4">
              <w:rPr>
                <w:b/>
                <w:color w:val="1F497D" w:themeColor="text2"/>
                <w:sz w:val="20"/>
                <w:szCs w:val="20"/>
              </w:rPr>
              <w:t>Prénom</w:t>
            </w:r>
          </w:p>
        </w:tc>
        <w:tc>
          <w:tcPr>
            <w:tcW w:w="1452"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961E23">
            <w:pPr>
              <w:jc w:val="center"/>
              <w:rPr>
                <w:b/>
                <w:color w:val="1F497D" w:themeColor="text2"/>
                <w:sz w:val="20"/>
                <w:szCs w:val="20"/>
              </w:rPr>
            </w:pPr>
            <w:r w:rsidRPr="008B67D4">
              <w:rPr>
                <w:b/>
                <w:color w:val="1F497D" w:themeColor="text2"/>
                <w:sz w:val="20"/>
                <w:szCs w:val="20"/>
              </w:rPr>
              <w:t>Profession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rsidR="006A1787" w:rsidRPr="008B67D4" w:rsidRDefault="006A1787" w:rsidP="006A1787">
            <w:pPr>
              <w:jc w:val="center"/>
              <w:rPr>
                <w:b/>
                <w:color w:val="1F497D" w:themeColor="text2"/>
                <w:sz w:val="20"/>
                <w:szCs w:val="20"/>
              </w:rPr>
            </w:pPr>
          </w:p>
          <w:p w:rsidR="006A1787" w:rsidRPr="008B67D4" w:rsidRDefault="006A1787" w:rsidP="006A1787">
            <w:pPr>
              <w:jc w:val="center"/>
              <w:rPr>
                <w:b/>
                <w:color w:val="1F497D" w:themeColor="text2"/>
                <w:sz w:val="20"/>
                <w:szCs w:val="20"/>
              </w:rPr>
            </w:pPr>
            <w:r w:rsidRPr="008B67D4">
              <w:rPr>
                <w:b/>
                <w:color w:val="1F497D" w:themeColor="text2"/>
                <w:sz w:val="20"/>
                <w:szCs w:val="20"/>
              </w:rPr>
              <w:t>N°RPPS</w:t>
            </w:r>
          </w:p>
        </w:tc>
        <w:tc>
          <w:tcPr>
            <w:tcW w:w="1134" w:type="dxa"/>
            <w:tcBorders>
              <w:top w:val="single" w:sz="4" w:space="0" w:color="auto"/>
              <w:left w:val="single" w:sz="4" w:space="0" w:color="auto"/>
              <w:bottom w:val="single" w:sz="4" w:space="0" w:color="auto"/>
              <w:right w:val="single" w:sz="4" w:space="0" w:color="auto"/>
            </w:tcBorders>
            <w:vAlign w:val="center"/>
          </w:tcPr>
          <w:p w:rsidR="006A1787" w:rsidRPr="008B67D4" w:rsidRDefault="006A1787" w:rsidP="006A1787">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 xml:space="preserve">Type d’exercice </w:t>
            </w:r>
            <w:r w:rsidRPr="002465CE">
              <w:rPr>
                <w:i/>
                <w:color w:val="1F497D" w:themeColor="text2"/>
                <w:sz w:val="18"/>
                <w:szCs w:val="20"/>
              </w:rPr>
              <w:t>(libéral / salarié de la SISA)</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1787" w:rsidRPr="008B67D4" w:rsidRDefault="006A1787" w:rsidP="006A1787">
            <w:pPr>
              <w:jc w:val="center"/>
              <w:rPr>
                <w:b/>
                <w:color w:val="1F497D" w:themeColor="text2"/>
                <w:sz w:val="20"/>
                <w:szCs w:val="20"/>
              </w:rPr>
            </w:pPr>
            <w:r>
              <w:rPr>
                <w:b/>
                <w:color w:val="1F497D" w:themeColor="text2"/>
                <w:sz w:val="20"/>
                <w:szCs w:val="20"/>
              </w:rPr>
              <w:t>Nb de  ½ journée / semaine</w:t>
            </w: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r w:rsidR="006A1787" w:rsidRPr="00A84777" w:rsidTr="006A1787">
        <w:tc>
          <w:tcPr>
            <w:tcW w:w="88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52"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A1787" w:rsidRPr="00985D65" w:rsidRDefault="006A1787" w:rsidP="006A1787">
            <w:pPr>
              <w:jc w:val="both"/>
              <w:rPr>
                <w:sz w:val="20"/>
                <w:szCs w:val="20"/>
              </w:rPr>
            </w:pPr>
          </w:p>
        </w:tc>
      </w:tr>
    </w:tbl>
    <w:p w:rsidR="00961E23" w:rsidRDefault="00961E23" w:rsidP="0009155C">
      <w:pPr>
        <w:jc w:val="both"/>
        <w:rPr>
          <w:color w:val="1F497D" w:themeColor="text2"/>
        </w:rPr>
      </w:pPr>
    </w:p>
    <w:p w:rsidR="00961E23" w:rsidRDefault="00961E23" w:rsidP="0009155C">
      <w:pPr>
        <w:jc w:val="both"/>
        <w:rPr>
          <w:color w:val="1F497D" w:themeColor="text2"/>
        </w:rPr>
      </w:pPr>
      <w:r>
        <w:rPr>
          <w:color w:val="1F497D" w:themeColor="text2"/>
        </w:rPr>
        <w:t xml:space="preserve">Liste des médecins intervenant dans le cadre d’un </w:t>
      </w:r>
      <w:r w:rsidRPr="00961E23">
        <w:rPr>
          <w:color w:val="1F497D" w:themeColor="text2"/>
          <w:u w:val="single"/>
        </w:rPr>
        <w:t>Contrat de Solidarité Territoriale (CSTM)</w:t>
      </w:r>
      <w:r>
        <w:rPr>
          <w:color w:val="1F497D" w:themeColor="text2"/>
        </w:rPr>
        <w:t xml:space="preserve"> au sein de la MSP : </w:t>
      </w:r>
    </w:p>
    <w:tbl>
      <w:tblPr>
        <w:tblStyle w:val="Grilledutableau"/>
        <w:tblW w:w="9322" w:type="dxa"/>
        <w:tblLook w:val="04A0" w:firstRow="1" w:lastRow="0" w:firstColumn="1" w:lastColumn="0" w:noHBand="0" w:noVBand="1"/>
      </w:tblPr>
      <w:tblGrid>
        <w:gridCol w:w="882"/>
        <w:gridCol w:w="893"/>
        <w:gridCol w:w="2586"/>
        <w:gridCol w:w="1134"/>
        <w:gridCol w:w="1134"/>
        <w:gridCol w:w="1417"/>
        <w:gridCol w:w="1276"/>
      </w:tblGrid>
      <w:tr w:rsidR="00961E23" w:rsidRPr="00A84777" w:rsidTr="00200D9D">
        <w:trPr>
          <w:trHeight w:val="77"/>
        </w:trPr>
        <w:tc>
          <w:tcPr>
            <w:tcW w:w="882"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sidRPr="008B67D4">
              <w:rPr>
                <w:b/>
                <w:color w:val="1F497D" w:themeColor="text2"/>
                <w:sz w:val="20"/>
                <w:szCs w:val="20"/>
              </w:rPr>
              <w:t>Nom</w:t>
            </w:r>
          </w:p>
        </w:tc>
        <w:tc>
          <w:tcPr>
            <w:tcW w:w="893"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sidRPr="008B67D4">
              <w:rPr>
                <w:b/>
                <w:color w:val="1F497D" w:themeColor="text2"/>
                <w:sz w:val="20"/>
                <w:szCs w:val="20"/>
              </w:rPr>
              <w:t>Prénom</w:t>
            </w:r>
          </w:p>
        </w:tc>
        <w:tc>
          <w:tcPr>
            <w:tcW w:w="2586"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961E23">
            <w:pPr>
              <w:jc w:val="center"/>
              <w:rPr>
                <w:b/>
                <w:color w:val="1F497D" w:themeColor="text2"/>
                <w:sz w:val="20"/>
                <w:szCs w:val="20"/>
              </w:rPr>
            </w:pPr>
            <w:r w:rsidRPr="008B67D4">
              <w:rPr>
                <w:b/>
                <w:color w:val="1F497D" w:themeColor="text2"/>
                <w:sz w:val="20"/>
                <w:szCs w:val="20"/>
              </w:rPr>
              <w:t>Profession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Pr>
                <w:b/>
                <w:color w:val="1F497D" w:themeColor="text2"/>
                <w:sz w:val="20"/>
                <w:szCs w:val="20"/>
              </w:rPr>
              <w:t>N°ADELI</w:t>
            </w:r>
          </w:p>
        </w:tc>
        <w:tc>
          <w:tcPr>
            <w:tcW w:w="1134" w:type="dxa"/>
            <w:tcBorders>
              <w:top w:val="single" w:sz="4" w:space="0" w:color="auto"/>
              <w:left w:val="single" w:sz="4" w:space="0" w:color="auto"/>
              <w:bottom w:val="single" w:sz="4" w:space="0" w:color="auto"/>
              <w:right w:val="single" w:sz="4" w:space="0" w:color="auto"/>
            </w:tcBorders>
            <w:vAlign w:val="center"/>
          </w:tcPr>
          <w:p w:rsidR="00961E23" w:rsidRPr="008B67D4" w:rsidRDefault="00961E23" w:rsidP="00FA26AF">
            <w:pPr>
              <w:jc w:val="center"/>
              <w:rPr>
                <w:b/>
                <w:color w:val="1F497D" w:themeColor="text2"/>
                <w:sz w:val="20"/>
                <w:szCs w:val="20"/>
              </w:rPr>
            </w:pPr>
          </w:p>
          <w:p w:rsidR="00961E23" w:rsidRPr="008B67D4" w:rsidRDefault="00961E23" w:rsidP="00FA26AF">
            <w:pPr>
              <w:jc w:val="center"/>
              <w:rPr>
                <w:b/>
                <w:color w:val="1F497D" w:themeColor="text2"/>
                <w:sz w:val="20"/>
                <w:szCs w:val="20"/>
              </w:rPr>
            </w:pPr>
            <w:r w:rsidRPr="008B67D4">
              <w:rPr>
                <w:b/>
                <w:color w:val="1F497D" w:themeColor="text2"/>
                <w:sz w:val="20"/>
                <w:szCs w:val="20"/>
              </w:rPr>
              <w:t>N°RPPS</w:t>
            </w:r>
          </w:p>
        </w:tc>
        <w:tc>
          <w:tcPr>
            <w:tcW w:w="1417" w:type="dxa"/>
            <w:tcBorders>
              <w:top w:val="single" w:sz="4" w:space="0" w:color="auto"/>
              <w:left w:val="single" w:sz="4" w:space="0" w:color="auto"/>
              <w:bottom w:val="single" w:sz="4" w:space="0" w:color="auto"/>
              <w:right w:val="single" w:sz="4" w:space="0" w:color="auto"/>
            </w:tcBorders>
            <w:vAlign w:val="center"/>
          </w:tcPr>
          <w:p w:rsidR="00961E23" w:rsidRPr="008B67D4" w:rsidRDefault="00961E23" w:rsidP="00FA26AF">
            <w:pPr>
              <w:jc w:val="center"/>
              <w:rPr>
                <w:b/>
                <w:color w:val="1F497D" w:themeColor="text2"/>
                <w:sz w:val="20"/>
                <w:szCs w:val="20"/>
              </w:rPr>
            </w:pPr>
            <w:r>
              <w:rPr>
                <w:b/>
                <w:color w:val="1F497D" w:themeColor="text2"/>
                <w:sz w:val="20"/>
                <w:szCs w:val="20"/>
              </w:rPr>
              <w:t xml:space="preserve">Lieu d’exercice </w:t>
            </w:r>
            <w:r w:rsidRPr="002465CE">
              <w:rPr>
                <w:i/>
                <w:color w:val="1F497D" w:themeColor="text2"/>
                <w:sz w:val="18"/>
                <w:szCs w:val="20"/>
              </w:rPr>
              <w:t>(si multi</w:t>
            </w:r>
            <w:r>
              <w:rPr>
                <w:i/>
                <w:color w:val="1F497D" w:themeColor="text2"/>
                <w:sz w:val="18"/>
                <w:szCs w:val="20"/>
              </w:rPr>
              <w:t>-</w:t>
            </w:r>
            <w:r w:rsidRPr="002465CE">
              <w:rPr>
                <w:i/>
                <w:color w:val="1F497D" w:themeColor="text2"/>
                <w:sz w:val="18"/>
                <w:szCs w:val="20"/>
              </w:rPr>
              <w:t>site)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E23" w:rsidRPr="008B67D4" w:rsidRDefault="00961E23" w:rsidP="00FA26AF">
            <w:pPr>
              <w:jc w:val="center"/>
              <w:rPr>
                <w:b/>
                <w:color w:val="1F497D" w:themeColor="text2"/>
                <w:sz w:val="20"/>
                <w:szCs w:val="20"/>
              </w:rPr>
            </w:pPr>
            <w:r>
              <w:rPr>
                <w:b/>
                <w:color w:val="1F497D" w:themeColor="text2"/>
                <w:sz w:val="20"/>
                <w:szCs w:val="20"/>
              </w:rPr>
              <w:t>Nb de  ½ journée / semaine</w:t>
            </w:r>
          </w:p>
        </w:tc>
      </w:tr>
      <w:tr w:rsidR="00961E23" w:rsidRPr="00A84777" w:rsidTr="00961E23">
        <w:tc>
          <w:tcPr>
            <w:tcW w:w="882"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258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r>
      <w:tr w:rsidR="00961E23" w:rsidRPr="00A84777" w:rsidTr="00961E23">
        <w:tc>
          <w:tcPr>
            <w:tcW w:w="882"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893"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258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61E23" w:rsidRPr="00985D65" w:rsidRDefault="00961E23" w:rsidP="00FA26AF">
            <w:pPr>
              <w:jc w:val="both"/>
              <w:rPr>
                <w:sz w:val="20"/>
                <w:szCs w:val="20"/>
              </w:rPr>
            </w:pPr>
          </w:p>
        </w:tc>
      </w:tr>
    </w:tbl>
    <w:p w:rsidR="00961E23" w:rsidRDefault="00961E23" w:rsidP="0009155C">
      <w:pPr>
        <w:jc w:val="both"/>
        <w:rPr>
          <w:color w:val="1F497D" w:themeColor="text2"/>
        </w:rPr>
      </w:pPr>
    </w:p>
    <w:p w:rsidR="00834B4F" w:rsidRDefault="004175A8" w:rsidP="0009155C">
      <w:pPr>
        <w:jc w:val="both"/>
        <w:rPr>
          <w:color w:val="1F497D" w:themeColor="text2"/>
        </w:rPr>
      </w:pPr>
      <w:r w:rsidRPr="004175A8">
        <w:rPr>
          <w:color w:val="1F497D" w:themeColor="text2"/>
        </w:rPr>
        <w:t>Autres professionnels ou structures partenaires du projet de santé</w:t>
      </w:r>
      <w:r w:rsidR="006055D2">
        <w:rPr>
          <w:color w:val="1F497D" w:themeColor="text2"/>
        </w:rPr>
        <w:t xml:space="preserve">, </w:t>
      </w:r>
      <w:r w:rsidR="00DE3733">
        <w:rPr>
          <w:color w:val="1F497D" w:themeColor="text2"/>
        </w:rPr>
        <w:t>le cas échéant</w:t>
      </w:r>
      <w:r w:rsidR="00A130A4">
        <w:rPr>
          <w:color w:val="1F497D" w:themeColor="text2"/>
        </w:rPr>
        <w:t xml:space="preserve"> </w:t>
      </w:r>
      <w:r w:rsidR="006055D2">
        <w:rPr>
          <w:color w:val="1F497D" w:themeColor="text2"/>
        </w:rPr>
        <w:t>préciser s’ils intègrent les locaux</w:t>
      </w:r>
      <w:r w:rsidRPr="004175A8">
        <w:rPr>
          <w:color w:val="1F497D" w:themeColor="text2"/>
        </w:rPr>
        <w:t> </w:t>
      </w:r>
      <w:r>
        <w:rPr>
          <w:color w:val="1F497D" w:themeColor="text2"/>
        </w:rPr>
        <w:t xml:space="preserve">(ex : assistants sociaux, acteurs de la prévention, PMI, aides à domicile, …) </w:t>
      </w:r>
      <w:r w:rsidRPr="004175A8">
        <w:rPr>
          <w:color w:val="1F497D" w:themeColor="text2"/>
        </w:rPr>
        <w:t>:</w:t>
      </w:r>
    </w:p>
    <w:p w:rsidR="00CE268C" w:rsidRDefault="004175A8" w:rsidP="0009155C">
      <w:pPr>
        <w:jc w:val="both"/>
      </w:pPr>
      <w:r w:rsidRPr="004175A8">
        <w:t>…………………………………………………………………………………………………………………………………………………………….</w:t>
      </w:r>
    </w:p>
    <w:p w:rsidR="00DE3733" w:rsidRDefault="00DE3733" w:rsidP="0009155C">
      <w:pPr>
        <w:jc w:val="both"/>
      </w:pPr>
    </w:p>
    <w:p w:rsidR="00D55933" w:rsidRDefault="00D55933" w:rsidP="00EC5E13">
      <w:pPr>
        <w:pStyle w:val="Paragraphedeliste"/>
        <w:numPr>
          <w:ilvl w:val="0"/>
          <w:numId w:val="10"/>
        </w:numPr>
        <w:shd w:val="clear" w:color="auto" w:fill="F2F2F2" w:themeFill="background1" w:themeFillShade="F2"/>
        <w:outlineLvl w:val="0"/>
        <w:rPr>
          <w:b/>
          <w:color w:val="1F497D" w:themeColor="text2"/>
          <w:sz w:val="24"/>
        </w:rPr>
      </w:pPr>
      <w:bookmarkStart w:id="4" w:name="_Toc99355742"/>
      <w:r w:rsidRPr="00D55933">
        <w:rPr>
          <w:b/>
          <w:color w:val="1F497D" w:themeColor="text2"/>
          <w:sz w:val="24"/>
        </w:rPr>
        <w:t>P</w:t>
      </w:r>
      <w:r>
        <w:rPr>
          <w:b/>
          <w:color w:val="1F497D" w:themeColor="text2"/>
          <w:sz w:val="24"/>
        </w:rPr>
        <w:t>rojet de prise en charge des patients</w:t>
      </w:r>
      <w:bookmarkEnd w:id="4"/>
      <w:r w:rsidRPr="00D55933">
        <w:rPr>
          <w:b/>
          <w:color w:val="1F497D" w:themeColor="text2"/>
          <w:sz w:val="24"/>
        </w:rPr>
        <w:t xml:space="preserve"> </w:t>
      </w:r>
    </w:p>
    <w:p w:rsidR="006D286B" w:rsidRPr="006D286B" w:rsidRDefault="006D286B" w:rsidP="006D286B">
      <w:pPr>
        <w:rPr>
          <w:b/>
          <w:color w:val="1F497D" w:themeColor="text2"/>
          <w:sz w:val="24"/>
        </w:rPr>
      </w:pPr>
    </w:p>
    <w:p w:rsidR="004175A8" w:rsidRPr="006D286B" w:rsidRDefault="00411435" w:rsidP="00EC5E13">
      <w:pPr>
        <w:pStyle w:val="Paragraphedeliste"/>
        <w:numPr>
          <w:ilvl w:val="1"/>
          <w:numId w:val="10"/>
        </w:numPr>
        <w:outlineLvl w:val="1"/>
        <w:rPr>
          <w:b/>
          <w:color w:val="1F497D" w:themeColor="text2"/>
        </w:rPr>
      </w:pPr>
      <w:bookmarkStart w:id="5" w:name="_Toc99355743"/>
      <w:r w:rsidRPr="006D286B">
        <w:rPr>
          <w:b/>
          <w:color w:val="1F497D" w:themeColor="text2"/>
        </w:rPr>
        <w:t>ACCES AUX SOINS</w:t>
      </w:r>
      <w:bookmarkEnd w:id="5"/>
    </w:p>
    <w:p w:rsidR="00CE268C" w:rsidRPr="008B67D4" w:rsidRDefault="00CE268C" w:rsidP="00CE268C">
      <w:pPr>
        <w:rPr>
          <w:color w:val="1F497D" w:themeColor="text2"/>
        </w:rPr>
      </w:pPr>
      <w:r w:rsidRPr="008B67D4">
        <w:rPr>
          <w:color w:val="1F497D" w:themeColor="text2"/>
        </w:rPr>
        <w:t>Horaires d’ouverture de la MSP :</w:t>
      </w:r>
    </w:p>
    <w:tbl>
      <w:tblPr>
        <w:tblStyle w:val="Grilledutableau"/>
        <w:tblW w:w="0" w:type="auto"/>
        <w:tblInd w:w="38" w:type="dxa"/>
        <w:tblLook w:val="04A0" w:firstRow="1" w:lastRow="0" w:firstColumn="1" w:lastColumn="0" w:noHBand="0" w:noVBand="1"/>
      </w:tblPr>
      <w:tblGrid>
        <w:gridCol w:w="1316"/>
        <w:gridCol w:w="1316"/>
        <w:gridCol w:w="1316"/>
        <w:gridCol w:w="1316"/>
        <w:gridCol w:w="1316"/>
        <w:gridCol w:w="1316"/>
        <w:gridCol w:w="1316"/>
      </w:tblGrid>
      <w:tr w:rsidR="00CE268C" w:rsidRPr="00A84777" w:rsidTr="006A1787">
        <w:tc>
          <w:tcPr>
            <w:tcW w:w="1316" w:type="dxa"/>
          </w:tcPr>
          <w:p w:rsidR="00CE268C" w:rsidRPr="00A84777" w:rsidRDefault="00CE268C" w:rsidP="006A1787">
            <w:pPr>
              <w:rPr>
                <w:color w:val="1F497D" w:themeColor="text2"/>
              </w:rPr>
            </w:pPr>
          </w:p>
        </w:tc>
        <w:tc>
          <w:tcPr>
            <w:tcW w:w="1316" w:type="dxa"/>
          </w:tcPr>
          <w:p w:rsidR="00CE268C" w:rsidRPr="00A84777" w:rsidRDefault="00CE268C" w:rsidP="006A1787">
            <w:pPr>
              <w:rPr>
                <w:color w:val="1F497D" w:themeColor="text2"/>
              </w:rPr>
            </w:pPr>
            <w:r w:rsidRPr="00A84777">
              <w:rPr>
                <w:color w:val="1F497D" w:themeColor="text2"/>
              </w:rPr>
              <w:t>lundi</w:t>
            </w:r>
          </w:p>
        </w:tc>
        <w:tc>
          <w:tcPr>
            <w:tcW w:w="1316" w:type="dxa"/>
          </w:tcPr>
          <w:p w:rsidR="00CE268C" w:rsidRPr="00A84777" w:rsidRDefault="00CE268C" w:rsidP="006A1787">
            <w:pPr>
              <w:rPr>
                <w:color w:val="1F497D" w:themeColor="text2"/>
              </w:rPr>
            </w:pPr>
            <w:r w:rsidRPr="00A84777">
              <w:rPr>
                <w:color w:val="1F497D" w:themeColor="text2"/>
              </w:rPr>
              <w:t>mardi</w:t>
            </w:r>
          </w:p>
        </w:tc>
        <w:tc>
          <w:tcPr>
            <w:tcW w:w="1316" w:type="dxa"/>
          </w:tcPr>
          <w:p w:rsidR="00CE268C" w:rsidRPr="00A84777" w:rsidRDefault="00CE268C" w:rsidP="006A1787">
            <w:pPr>
              <w:rPr>
                <w:color w:val="1F497D" w:themeColor="text2"/>
              </w:rPr>
            </w:pPr>
            <w:r w:rsidRPr="00A84777">
              <w:rPr>
                <w:color w:val="1F497D" w:themeColor="text2"/>
              </w:rPr>
              <w:t>mercredi</w:t>
            </w:r>
          </w:p>
        </w:tc>
        <w:tc>
          <w:tcPr>
            <w:tcW w:w="1316" w:type="dxa"/>
          </w:tcPr>
          <w:p w:rsidR="00CE268C" w:rsidRPr="00A84777" w:rsidRDefault="00CE268C" w:rsidP="006A1787">
            <w:pPr>
              <w:rPr>
                <w:color w:val="1F497D" w:themeColor="text2"/>
              </w:rPr>
            </w:pPr>
            <w:r w:rsidRPr="00A84777">
              <w:rPr>
                <w:color w:val="1F497D" w:themeColor="text2"/>
              </w:rPr>
              <w:t>jeudi</w:t>
            </w:r>
          </w:p>
        </w:tc>
        <w:tc>
          <w:tcPr>
            <w:tcW w:w="1316" w:type="dxa"/>
          </w:tcPr>
          <w:p w:rsidR="00CE268C" w:rsidRPr="00A84777" w:rsidRDefault="00CE268C" w:rsidP="006A1787">
            <w:pPr>
              <w:rPr>
                <w:color w:val="1F497D" w:themeColor="text2"/>
              </w:rPr>
            </w:pPr>
            <w:r w:rsidRPr="00A84777">
              <w:rPr>
                <w:color w:val="1F497D" w:themeColor="text2"/>
              </w:rPr>
              <w:t>vendredi</w:t>
            </w:r>
          </w:p>
        </w:tc>
        <w:tc>
          <w:tcPr>
            <w:tcW w:w="1316" w:type="dxa"/>
          </w:tcPr>
          <w:p w:rsidR="00CE268C" w:rsidRPr="00A84777" w:rsidRDefault="00CE268C" w:rsidP="006A1787">
            <w:pPr>
              <w:rPr>
                <w:color w:val="1F497D" w:themeColor="text2"/>
              </w:rPr>
            </w:pPr>
            <w:r w:rsidRPr="00A84777">
              <w:rPr>
                <w:color w:val="1F497D" w:themeColor="text2"/>
              </w:rPr>
              <w:t>samedi</w:t>
            </w:r>
          </w:p>
        </w:tc>
      </w:tr>
      <w:tr w:rsidR="00CE268C" w:rsidRPr="00A84777" w:rsidTr="006A1787">
        <w:tc>
          <w:tcPr>
            <w:tcW w:w="1316" w:type="dxa"/>
          </w:tcPr>
          <w:p w:rsidR="00CE268C" w:rsidRPr="00A84777" w:rsidRDefault="00CE268C" w:rsidP="006A1787">
            <w:pPr>
              <w:rPr>
                <w:color w:val="1F497D" w:themeColor="text2"/>
              </w:rPr>
            </w:pPr>
            <w:r w:rsidRPr="00A84777">
              <w:rPr>
                <w:color w:val="1F497D" w:themeColor="text2"/>
              </w:rPr>
              <w:t>Horaires :</w:t>
            </w:r>
          </w:p>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c>
          <w:tcPr>
            <w:tcW w:w="1316" w:type="dxa"/>
          </w:tcPr>
          <w:p w:rsidR="00CE268C" w:rsidRPr="00985D65" w:rsidRDefault="00CE268C" w:rsidP="006A1787"/>
        </w:tc>
      </w:tr>
    </w:tbl>
    <w:p w:rsidR="00985D65" w:rsidRDefault="00985D65" w:rsidP="0009155C">
      <w:pPr>
        <w:jc w:val="both"/>
        <w:rPr>
          <w:color w:val="1F497D" w:themeColor="text2"/>
        </w:rPr>
      </w:pPr>
    </w:p>
    <w:p w:rsidR="0009155C" w:rsidRDefault="00411435" w:rsidP="0009155C">
      <w:pPr>
        <w:jc w:val="both"/>
        <w:rPr>
          <w:color w:val="1F497D" w:themeColor="text2"/>
        </w:rPr>
      </w:pPr>
      <w:r w:rsidRPr="005B6055">
        <w:rPr>
          <w:color w:val="1F497D" w:themeColor="text2"/>
        </w:rPr>
        <w:t xml:space="preserve">Conditions d’accueil </w:t>
      </w:r>
      <w:r w:rsidR="0009155C" w:rsidRPr="005B6055">
        <w:rPr>
          <w:color w:val="1F497D" w:themeColor="text2"/>
        </w:rPr>
        <w:t>des patients</w:t>
      </w:r>
      <w:r w:rsidR="0009155C">
        <w:rPr>
          <w:color w:val="1F497D" w:themeColor="text2"/>
        </w:rPr>
        <w:t xml:space="preserve"> (</w:t>
      </w:r>
      <w:r w:rsidR="0009155C" w:rsidRPr="0009155C">
        <w:rPr>
          <w:color w:val="1F497D" w:themeColor="text2"/>
        </w:rPr>
        <w:t>fo</w:t>
      </w:r>
      <w:r w:rsidR="00DE3733">
        <w:rPr>
          <w:color w:val="1F497D" w:themeColor="text2"/>
        </w:rPr>
        <w:t xml:space="preserve">nctionnement du secrétariat, </w:t>
      </w:r>
      <w:r w:rsidR="0009155C" w:rsidRPr="0009155C">
        <w:rPr>
          <w:color w:val="1F497D" w:themeColor="text2"/>
        </w:rPr>
        <w:t>régulation des appels téléphoniques, modalités de prises de rendez-vous</w:t>
      </w:r>
      <w:r w:rsidR="0009155C">
        <w:rPr>
          <w:color w:val="1F497D" w:themeColor="text2"/>
        </w:rPr>
        <w:t>, accompagnement de l’accès aux droits,</w:t>
      </w:r>
      <w:r w:rsidR="0036457F">
        <w:rPr>
          <w:color w:val="1F497D" w:themeColor="text2"/>
        </w:rPr>
        <w:t xml:space="preserve"> accessibilité handicap</w:t>
      </w:r>
      <w:r w:rsidR="00DE3733">
        <w:rPr>
          <w:color w:val="1F497D" w:themeColor="text2"/>
        </w:rPr>
        <w:t>,</w:t>
      </w:r>
      <w:r w:rsidR="005B6055">
        <w:rPr>
          <w:color w:val="1F497D" w:themeColor="text2"/>
        </w:rPr>
        <w:t xml:space="preserve"> </w:t>
      </w:r>
      <w:r w:rsidR="0009155C">
        <w:rPr>
          <w:color w:val="1F497D" w:themeColor="text2"/>
        </w:rPr>
        <w:t>…)</w:t>
      </w:r>
    </w:p>
    <w:p w:rsidR="0009155C" w:rsidRDefault="0009155C" w:rsidP="0009155C">
      <w:pPr>
        <w:jc w:val="both"/>
      </w:pPr>
      <w:r w:rsidRPr="004175A8">
        <w:t>…………………………………………………………………………………………………………………………………………………………….</w:t>
      </w:r>
    </w:p>
    <w:p w:rsidR="0009155C" w:rsidRPr="005B6055" w:rsidRDefault="0009155C" w:rsidP="0009155C">
      <w:pPr>
        <w:jc w:val="both"/>
      </w:pPr>
      <w:r w:rsidRPr="005B6055">
        <w:sym w:font="Symbol" w:char="F098"/>
      </w:r>
      <w:r w:rsidRPr="005B6055">
        <w:t xml:space="preserve">  Les professionnels s’engagent à prendre en charge les patients aux tarifs opposables</w:t>
      </w:r>
    </w:p>
    <w:p w:rsidR="0009155C" w:rsidRPr="005B6055" w:rsidRDefault="0009155C" w:rsidP="0009155C">
      <w:pPr>
        <w:jc w:val="both"/>
        <w:rPr>
          <w:color w:val="1F497D" w:themeColor="text2"/>
        </w:rPr>
      </w:pPr>
      <w:r w:rsidRPr="005B6055">
        <w:rPr>
          <w:color w:val="1F497D" w:themeColor="text2"/>
        </w:rPr>
        <w:t xml:space="preserve">Organisation des consultations avancées et interventions de professionnels externes (vacations) : </w:t>
      </w:r>
    </w:p>
    <w:p w:rsidR="0009155C" w:rsidRPr="005B6055" w:rsidRDefault="0009155C" w:rsidP="0009155C">
      <w:pPr>
        <w:jc w:val="both"/>
      </w:pPr>
      <w:r w:rsidRPr="005B6055">
        <w:t>…………………………………………………………………………………………………………………………………………………………….</w:t>
      </w:r>
    </w:p>
    <w:p w:rsidR="00CE268C" w:rsidRPr="005B6055" w:rsidRDefault="0009155C" w:rsidP="0009155C">
      <w:pPr>
        <w:jc w:val="both"/>
        <w:rPr>
          <w:color w:val="1F497D" w:themeColor="text2"/>
        </w:rPr>
      </w:pPr>
      <w:r w:rsidRPr="005B6055">
        <w:rPr>
          <w:color w:val="1F497D" w:themeColor="text2"/>
        </w:rPr>
        <w:t>Modalités de réponses aux besoins de</w:t>
      </w:r>
      <w:r w:rsidR="00CE268C" w:rsidRPr="005B6055">
        <w:rPr>
          <w:color w:val="1F497D" w:themeColor="text2"/>
        </w:rPr>
        <w:t xml:space="preserve"> soins non programmés </w:t>
      </w:r>
      <w:r w:rsidR="002E7246" w:rsidRPr="005B6055">
        <w:rPr>
          <w:color w:val="1F497D" w:themeColor="text2"/>
        </w:rPr>
        <w:t>(mode de régulation des demande</w:t>
      </w:r>
      <w:r w:rsidR="0036457F">
        <w:rPr>
          <w:color w:val="1F497D" w:themeColor="text2"/>
        </w:rPr>
        <w:t>s, plages horaires dédiées par</w:t>
      </w:r>
      <w:r w:rsidR="002E7246" w:rsidRPr="005B6055">
        <w:rPr>
          <w:color w:val="1F497D" w:themeColor="text2"/>
        </w:rPr>
        <w:t xml:space="preserve"> professionnel,</w:t>
      </w:r>
      <w:r w:rsidR="0036457F">
        <w:rPr>
          <w:color w:val="1F497D" w:themeColor="text2"/>
        </w:rPr>
        <w:t xml:space="preserve"> accueil des patients,</w:t>
      </w:r>
      <w:r w:rsidR="002E7246" w:rsidRPr="005B6055">
        <w:rPr>
          <w:color w:val="1F497D" w:themeColor="text2"/>
        </w:rPr>
        <w:t xml:space="preserve"> ….) </w:t>
      </w:r>
      <w:r w:rsidR="00CE268C" w:rsidRPr="005B6055">
        <w:rPr>
          <w:color w:val="1F497D" w:themeColor="text2"/>
        </w:rPr>
        <w:t>:</w:t>
      </w:r>
    </w:p>
    <w:p w:rsidR="002E7246" w:rsidRDefault="002E7246" w:rsidP="0009155C">
      <w:pPr>
        <w:jc w:val="both"/>
      </w:pPr>
      <w:r w:rsidRPr="005B6055">
        <w:t>…………………………………………………………………………………………………………………………………………………………….</w:t>
      </w:r>
    </w:p>
    <w:p w:rsidR="009A3B9D" w:rsidRPr="006841E4" w:rsidRDefault="00DE3733" w:rsidP="0009155C">
      <w:pPr>
        <w:jc w:val="both"/>
        <w:rPr>
          <w:color w:val="1F497D" w:themeColor="text2"/>
        </w:rPr>
      </w:pPr>
      <w:r>
        <w:rPr>
          <w:color w:val="1F497D" w:themeColor="text2"/>
        </w:rPr>
        <w:t xml:space="preserve">Niveau de réponse aux soins non programmés </w:t>
      </w:r>
      <w:r w:rsidR="006841E4">
        <w:rPr>
          <w:color w:val="1F497D" w:themeColor="text2"/>
        </w:rPr>
        <w:t>(</w:t>
      </w:r>
      <w:r>
        <w:rPr>
          <w:color w:val="1F497D" w:themeColor="text2"/>
        </w:rPr>
        <w:t xml:space="preserve">peut être </w:t>
      </w:r>
      <w:r w:rsidR="006841E4">
        <w:rPr>
          <w:color w:val="1F497D" w:themeColor="text2"/>
        </w:rPr>
        <w:t>cumulatifs)</w:t>
      </w:r>
      <w:r w:rsidR="006841E4" w:rsidRPr="006841E4">
        <w:rPr>
          <w:color w:val="1F497D" w:themeColor="text2"/>
        </w:rPr>
        <w:t xml:space="preserve"> : </w:t>
      </w:r>
    </w:p>
    <w:p w:rsidR="006841E4" w:rsidRDefault="006841E4" w:rsidP="0057233C">
      <w:pPr>
        <w:pStyle w:val="Paragraphedeliste"/>
        <w:numPr>
          <w:ilvl w:val="0"/>
          <w:numId w:val="17"/>
        </w:numPr>
        <w:jc w:val="both"/>
      </w:pPr>
      <w:r>
        <w:t xml:space="preserve">Réponse </w:t>
      </w:r>
      <w:r w:rsidR="00DE3733">
        <w:t xml:space="preserve">aux besoins de </w:t>
      </w:r>
      <w:r>
        <w:t xml:space="preserve">la patientèle suivi par les professionnels de la MSP </w:t>
      </w:r>
    </w:p>
    <w:p w:rsidR="006841E4" w:rsidRDefault="006841E4" w:rsidP="0057233C">
      <w:pPr>
        <w:pStyle w:val="Paragraphedeliste"/>
        <w:numPr>
          <w:ilvl w:val="0"/>
          <w:numId w:val="17"/>
        </w:numPr>
        <w:jc w:val="both"/>
      </w:pPr>
      <w:r>
        <w:t xml:space="preserve">Réponse </w:t>
      </w:r>
      <w:r w:rsidR="00DE3733">
        <w:t xml:space="preserve">aux besoins de </w:t>
      </w:r>
      <w:r>
        <w:t>l</w:t>
      </w:r>
      <w:r w:rsidR="0057233C">
        <w:t>’ensemble de la</w:t>
      </w:r>
      <w:r>
        <w:t xml:space="preserve"> population du territoire (notamment dans le cadre du Service d’Accès aux Soins </w:t>
      </w:r>
      <w:r w:rsidR="00DE3733">
        <w:t xml:space="preserve">- </w:t>
      </w:r>
      <w:r>
        <w:t>SAS)</w:t>
      </w:r>
    </w:p>
    <w:p w:rsidR="0036457F" w:rsidRDefault="0036457F" w:rsidP="0036457F">
      <w:pPr>
        <w:pStyle w:val="Paragraphedeliste"/>
        <w:jc w:val="both"/>
      </w:pPr>
    </w:p>
    <w:p w:rsidR="006841E4" w:rsidRDefault="006841E4" w:rsidP="0057233C">
      <w:pPr>
        <w:pStyle w:val="Paragraphedeliste"/>
        <w:numPr>
          <w:ilvl w:val="0"/>
          <w:numId w:val="17"/>
        </w:numPr>
        <w:jc w:val="both"/>
      </w:pPr>
      <w:r>
        <w:t>Prise en charge de « petites urgences »</w:t>
      </w:r>
      <w:r w:rsidR="0057233C">
        <w:t xml:space="preserve"> </w:t>
      </w:r>
      <w:r w:rsidR="0036457F">
        <w:t>(</w:t>
      </w:r>
      <w:r w:rsidR="0057233C">
        <w:t xml:space="preserve">sutures, </w:t>
      </w:r>
      <w:r w:rsidR="0036457F">
        <w:t xml:space="preserve">petite </w:t>
      </w:r>
      <w:r w:rsidR="0057233C">
        <w:t>traumatologie, bilans cliniques suite à un relevage</w:t>
      </w:r>
      <w:r w:rsidR="0036457F">
        <w:t>, …)</w:t>
      </w:r>
    </w:p>
    <w:p w:rsidR="0057233C" w:rsidRDefault="0057233C" w:rsidP="0057233C">
      <w:pPr>
        <w:pStyle w:val="Paragraphedeliste"/>
        <w:numPr>
          <w:ilvl w:val="1"/>
          <w:numId w:val="17"/>
        </w:numPr>
        <w:jc w:val="both"/>
      </w:pPr>
      <w:r>
        <w:t>Salle de « petite urgence » dédiée</w:t>
      </w:r>
      <w:r w:rsidR="0036457F">
        <w:t>, niveau d’équipement : ………………………………………</w:t>
      </w:r>
    </w:p>
    <w:p w:rsidR="0057233C" w:rsidRDefault="0057233C" w:rsidP="0057233C">
      <w:pPr>
        <w:pStyle w:val="Paragraphedeliste"/>
        <w:numPr>
          <w:ilvl w:val="1"/>
          <w:numId w:val="17"/>
        </w:numPr>
        <w:jc w:val="both"/>
      </w:pPr>
      <w:r>
        <w:t>Médecins correspondant du SAMU, nom-prénom : …………</w:t>
      </w:r>
    </w:p>
    <w:p w:rsidR="0036457F" w:rsidRDefault="00F30974" w:rsidP="0036457F">
      <w:pPr>
        <w:pStyle w:val="Paragraphedeliste"/>
        <w:numPr>
          <w:ilvl w:val="0"/>
          <w:numId w:val="17"/>
        </w:numPr>
        <w:jc w:val="both"/>
      </w:pPr>
      <w:r>
        <w:t>Créneaux</w:t>
      </w:r>
      <w:r w:rsidR="0036457F">
        <w:t xml:space="preserve"> à destination de personnes en situation de fragilités et/ou relevant de prises en charge spécifiques (ex : précarité, santé mentale, violences, contraception-IVG, …)</w:t>
      </w:r>
    </w:p>
    <w:p w:rsidR="0036457F" w:rsidRDefault="0009155C" w:rsidP="0009155C">
      <w:pPr>
        <w:jc w:val="both"/>
        <w:rPr>
          <w:color w:val="1F497D" w:themeColor="text2"/>
        </w:rPr>
      </w:pPr>
      <w:r w:rsidRPr="005B6055">
        <w:rPr>
          <w:color w:val="1F497D" w:themeColor="text2"/>
        </w:rPr>
        <w:lastRenderedPageBreak/>
        <w:t>Modalité de gest</w:t>
      </w:r>
      <w:r w:rsidR="0036457F">
        <w:rPr>
          <w:color w:val="1F497D" w:themeColor="text2"/>
        </w:rPr>
        <w:t>ion de la continuité des soins (présence minimal</w:t>
      </w:r>
      <w:r w:rsidR="00F30974">
        <w:rPr>
          <w:color w:val="1F497D" w:themeColor="text2"/>
        </w:rPr>
        <w:t>e</w:t>
      </w:r>
      <w:r w:rsidR="0036457F">
        <w:rPr>
          <w:color w:val="1F497D" w:themeColor="text2"/>
        </w:rPr>
        <w:t xml:space="preserve"> de médecin / jour ouvré, organisation en période de congés, recours aux remplaçants, modalité de prise en charge du patient en l’absence de son médecin traitant, …) :</w:t>
      </w:r>
    </w:p>
    <w:p w:rsidR="0036457F" w:rsidRPr="005B6055" w:rsidRDefault="0036457F" w:rsidP="0036457F">
      <w:pPr>
        <w:jc w:val="both"/>
      </w:pPr>
      <w:r w:rsidRPr="005B6055">
        <w:t>…………………………………………………………………………………………………………………………………………………………….</w:t>
      </w:r>
    </w:p>
    <w:p w:rsidR="0009155C" w:rsidRPr="005B6055" w:rsidRDefault="0036457F" w:rsidP="0009155C">
      <w:pPr>
        <w:jc w:val="both"/>
        <w:rPr>
          <w:color w:val="1F497D" w:themeColor="text2"/>
        </w:rPr>
      </w:pPr>
      <w:r>
        <w:rPr>
          <w:color w:val="1F497D" w:themeColor="text2"/>
        </w:rPr>
        <w:t>P</w:t>
      </w:r>
      <w:r w:rsidR="0009155C" w:rsidRPr="005B6055">
        <w:rPr>
          <w:color w:val="1F497D" w:themeColor="text2"/>
        </w:rPr>
        <w:t>articip</w:t>
      </w:r>
      <w:r w:rsidR="000B73DA">
        <w:rPr>
          <w:color w:val="1F497D" w:themeColor="text2"/>
        </w:rPr>
        <w:t>ation à la permanence des soins, notamment ambulatoire (PDSA) et dentaire (PDSD)</w:t>
      </w:r>
      <w:r w:rsidR="009A3B9D">
        <w:rPr>
          <w:color w:val="1F497D" w:themeColor="text2"/>
        </w:rPr>
        <w:t> :</w:t>
      </w:r>
    </w:p>
    <w:p w:rsidR="0009155C" w:rsidRPr="005B6055" w:rsidRDefault="0009155C" w:rsidP="0009155C">
      <w:pPr>
        <w:jc w:val="both"/>
      </w:pPr>
      <w:r w:rsidRPr="005B6055">
        <w:t>…………………………………………………………………………………………………………………………………………………………….</w:t>
      </w:r>
    </w:p>
    <w:p w:rsidR="005B6055" w:rsidRPr="005B6055" w:rsidRDefault="005B6055" w:rsidP="00411435">
      <w:pPr>
        <w:jc w:val="both"/>
        <w:rPr>
          <w:color w:val="1F497D" w:themeColor="text2"/>
        </w:rPr>
      </w:pPr>
      <w:r w:rsidRPr="005B6055">
        <w:rPr>
          <w:color w:val="1F497D" w:themeColor="text2"/>
        </w:rPr>
        <w:t xml:space="preserve">Mise en place de la télémédecine et/ou du télésoin (professions, procédures, conditions de mise en œuvre et le cas échant d’accompagnement du patient, </w:t>
      </w:r>
      <w:r w:rsidR="009A3B9D">
        <w:rPr>
          <w:color w:val="1F497D" w:themeColor="text2"/>
        </w:rPr>
        <w:t xml:space="preserve">outils de </w:t>
      </w:r>
      <w:r w:rsidRPr="005B6055">
        <w:rPr>
          <w:color w:val="1F497D" w:themeColor="text2"/>
        </w:rPr>
        <w:t xml:space="preserve">sécurisation du partage des données médicales) :   </w:t>
      </w:r>
      <w:r w:rsidRPr="005B6055">
        <w:sym w:font="Symbol" w:char="F098"/>
      </w:r>
      <w:r w:rsidR="009A3B9D">
        <w:t xml:space="preserve"> </w:t>
      </w:r>
      <w:r w:rsidRPr="005B6055">
        <w:t xml:space="preserve">oui    </w:t>
      </w:r>
      <w:r w:rsidRPr="005B6055">
        <w:sym w:font="Symbol" w:char="F098"/>
      </w:r>
      <w:r w:rsidRPr="005B6055">
        <w:t xml:space="preserve"> non</w:t>
      </w:r>
    </w:p>
    <w:p w:rsidR="005B6055" w:rsidRPr="005B6055" w:rsidRDefault="005B6055" w:rsidP="005B6055">
      <w:pPr>
        <w:jc w:val="both"/>
      </w:pPr>
      <w:r w:rsidRPr="005B6055">
        <w:t>…………………………………………………………………………………………………………………………………………………………….</w:t>
      </w:r>
    </w:p>
    <w:p w:rsidR="00411435" w:rsidRPr="005B6055" w:rsidRDefault="00411435" w:rsidP="00411435">
      <w:pPr>
        <w:jc w:val="both"/>
        <w:rPr>
          <w:color w:val="1F497D" w:themeColor="text2"/>
        </w:rPr>
      </w:pPr>
      <w:r w:rsidRPr="005B6055">
        <w:rPr>
          <w:color w:val="1F497D" w:themeColor="text2"/>
        </w:rPr>
        <w:t>Modalités d’information des patients (aff</w:t>
      </w:r>
      <w:r w:rsidR="00F30974">
        <w:rPr>
          <w:color w:val="1F497D" w:themeColor="text2"/>
        </w:rPr>
        <w:t>ichage des horaires, procédure d’accès aux soins non programmés y compris en horaire de</w:t>
      </w:r>
      <w:r w:rsidRPr="005B6055">
        <w:rPr>
          <w:color w:val="1F497D" w:themeColor="text2"/>
        </w:rPr>
        <w:t xml:space="preserve"> PDSA ; </w:t>
      </w:r>
      <w:r w:rsidR="00F30974">
        <w:rPr>
          <w:color w:val="1F497D" w:themeColor="text2"/>
        </w:rPr>
        <w:t xml:space="preserve">à noter que </w:t>
      </w:r>
      <w:r w:rsidRPr="005B6055">
        <w:rPr>
          <w:color w:val="1F497D" w:themeColor="text2"/>
        </w:rPr>
        <w:t>dans le cadre de l’ACI une charte précisant la liste des PS exerçant et les conditions d’accueil doit être affichée dans la salle d’attente)</w:t>
      </w:r>
    </w:p>
    <w:p w:rsidR="00411435" w:rsidRDefault="00411435" w:rsidP="00411435">
      <w:pPr>
        <w:jc w:val="both"/>
      </w:pPr>
      <w:r w:rsidRPr="004175A8">
        <w:t>…………………………………………………………………………………………………………………………………………………………….</w:t>
      </w:r>
    </w:p>
    <w:p w:rsidR="00411435" w:rsidRPr="008B67D4" w:rsidRDefault="00411435" w:rsidP="00411435">
      <w:pPr>
        <w:pStyle w:val="Paragraphedeliste"/>
        <w:numPr>
          <w:ilvl w:val="0"/>
          <w:numId w:val="9"/>
        </w:numPr>
        <w:jc w:val="right"/>
        <w:rPr>
          <w:color w:val="E36C0A" w:themeColor="accent6" w:themeShade="BF"/>
        </w:rPr>
      </w:pPr>
      <w:r>
        <w:rPr>
          <w:color w:val="E36C0A" w:themeColor="accent6" w:themeShade="BF"/>
        </w:rPr>
        <w:t>Joindre les documents</w:t>
      </w:r>
    </w:p>
    <w:p w:rsidR="00993A4B" w:rsidRPr="00BC3DDF" w:rsidRDefault="00195E6C" w:rsidP="00EC5E13">
      <w:pPr>
        <w:pStyle w:val="Paragraphedeliste"/>
        <w:numPr>
          <w:ilvl w:val="1"/>
          <w:numId w:val="10"/>
        </w:numPr>
        <w:outlineLvl w:val="1"/>
        <w:rPr>
          <w:b/>
          <w:color w:val="1F497D" w:themeColor="text2"/>
        </w:rPr>
      </w:pPr>
      <w:bookmarkStart w:id="6" w:name="_Toc99355744"/>
      <w:r w:rsidRPr="00BC3DDF">
        <w:rPr>
          <w:b/>
          <w:color w:val="1F497D" w:themeColor="text2"/>
        </w:rPr>
        <w:t>MISSIONS DE SANTE PUBLIQUE</w:t>
      </w:r>
      <w:bookmarkEnd w:id="6"/>
      <w:r w:rsidR="00180A9B" w:rsidRPr="00BC3DDF">
        <w:rPr>
          <w:b/>
          <w:color w:val="1F497D" w:themeColor="text2"/>
        </w:rPr>
        <w:t> </w:t>
      </w:r>
    </w:p>
    <w:p w:rsidR="00195E6C" w:rsidRDefault="00195E6C" w:rsidP="00CE268C">
      <w:pPr>
        <w:rPr>
          <w:color w:val="1F497D" w:themeColor="text2"/>
        </w:rPr>
      </w:pPr>
      <w:r>
        <w:rPr>
          <w:color w:val="1F497D" w:themeColor="text2"/>
        </w:rPr>
        <w:t>Actions de prévention et promotion de la santé</w:t>
      </w:r>
      <w:r w:rsidR="00365D80">
        <w:rPr>
          <w:color w:val="1F497D" w:themeColor="text2"/>
        </w:rPr>
        <w:t xml:space="preserve"> envisagées </w:t>
      </w:r>
      <w:r>
        <w:rPr>
          <w:color w:val="1F497D" w:themeColor="text2"/>
        </w:rPr>
        <w:t xml:space="preserve"> </w:t>
      </w:r>
    </w:p>
    <w:p w:rsidR="00195E6C" w:rsidRDefault="00F30974" w:rsidP="00CE268C">
      <w:pPr>
        <w:rPr>
          <w:color w:val="1F497D" w:themeColor="text2"/>
        </w:rPr>
      </w:pPr>
      <w:r>
        <w:rPr>
          <w:color w:val="1F497D" w:themeColor="text2"/>
        </w:rPr>
        <w:t>Développement de mi</w:t>
      </w:r>
      <w:r w:rsidR="00195E6C">
        <w:rPr>
          <w:color w:val="1F497D" w:themeColor="text2"/>
        </w:rPr>
        <w:t xml:space="preserve">ssions valorisées dans le cadre de l’ACI :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Action en faveur d’une amélioration de la couverture vaccinale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Lutte contre la tuberculose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Surpoids et obésité chez l’enfant </w:t>
      </w:r>
    </w:p>
    <w:p w:rsidR="002E7246" w:rsidRPr="00195E6C" w:rsidRDefault="00195E6C" w:rsidP="00195E6C">
      <w:pPr>
        <w:pStyle w:val="Paragraphedeliste"/>
        <w:numPr>
          <w:ilvl w:val="0"/>
          <w:numId w:val="16"/>
        </w:numPr>
        <w:rPr>
          <w:color w:val="000000" w:themeColor="text1"/>
        </w:rPr>
      </w:pPr>
      <w:r w:rsidRPr="00195E6C">
        <w:rPr>
          <w:color w:val="000000" w:themeColor="text1"/>
        </w:rPr>
        <w:t>Souffrance psychique et conduites addictives chez les adolescents de 12 à 25 ans</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Prévention du suicide </w:t>
      </w:r>
    </w:p>
    <w:p w:rsidR="00195E6C" w:rsidRPr="00195E6C" w:rsidRDefault="00195E6C" w:rsidP="00195E6C">
      <w:pPr>
        <w:pStyle w:val="Paragraphedeliste"/>
        <w:numPr>
          <w:ilvl w:val="0"/>
          <w:numId w:val="16"/>
        </w:numPr>
        <w:rPr>
          <w:color w:val="000000" w:themeColor="text1"/>
        </w:rPr>
      </w:pPr>
      <w:r w:rsidRPr="00195E6C">
        <w:rPr>
          <w:color w:val="000000" w:themeColor="text1"/>
        </w:rPr>
        <w:t xml:space="preserve">Prévention spécifique en direction des personnes âgées </w:t>
      </w:r>
    </w:p>
    <w:p w:rsidR="00195E6C" w:rsidRPr="00195E6C" w:rsidRDefault="00195E6C" w:rsidP="00195E6C">
      <w:pPr>
        <w:pStyle w:val="Paragraphedeliste"/>
        <w:numPr>
          <w:ilvl w:val="0"/>
          <w:numId w:val="16"/>
        </w:numPr>
        <w:rPr>
          <w:color w:val="000000" w:themeColor="text1"/>
        </w:rPr>
      </w:pPr>
      <w:r w:rsidRPr="00195E6C">
        <w:rPr>
          <w:color w:val="000000" w:themeColor="text1"/>
        </w:rPr>
        <w:t>Prévention périnatale et suivi des femmes en situation de précarité</w:t>
      </w:r>
    </w:p>
    <w:p w:rsidR="00195E6C" w:rsidRPr="00195E6C" w:rsidRDefault="00195E6C" w:rsidP="00195E6C">
      <w:pPr>
        <w:pStyle w:val="Paragraphedeliste"/>
        <w:numPr>
          <w:ilvl w:val="0"/>
          <w:numId w:val="16"/>
        </w:numPr>
        <w:rPr>
          <w:color w:val="000000" w:themeColor="text1"/>
        </w:rPr>
      </w:pPr>
      <w:r w:rsidRPr="00195E6C">
        <w:rPr>
          <w:color w:val="000000" w:themeColor="text1"/>
        </w:rPr>
        <w:t>Education thérapeutique et éducation à la santé</w:t>
      </w:r>
    </w:p>
    <w:p w:rsidR="00195E6C" w:rsidRPr="00195E6C" w:rsidRDefault="00195E6C" w:rsidP="00F30974">
      <w:pPr>
        <w:jc w:val="both"/>
        <w:rPr>
          <w:color w:val="1F497D" w:themeColor="text2"/>
        </w:rPr>
      </w:pPr>
      <w:r w:rsidRPr="00195E6C">
        <w:rPr>
          <w:color w:val="1F497D" w:themeColor="text2"/>
        </w:rPr>
        <w:t xml:space="preserve">Autres </w:t>
      </w:r>
      <w:r w:rsidR="00993A4B">
        <w:rPr>
          <w:color w:val="1F497D" w:themeColor="text2"/>
        </w:rPr>
        <w:t>actions de prévention développé</w:t>
      </w:r>
      <w:r w:rsidR="00806E35">
        <w:rPr>
          <w:color w:val="1F497D" w:themeColor="text2"/>
        </w:rPr>
        <w:t>e</w:t>
      </w:r>
      <w:r w:rsidR="00993A4B">
        <w:rPr>
          <w:color w:val="1F497D" w:themeColor="text2"/>
        </w:rPr>
        <w:t>s en réponse</w:t>
      </w:r>
      <w:r w:rsidRPr="00195E6C">
        <w:rPr>
          <w:color w:val="1F497D" w:themeColor="text2"/>
        </w:rPr>
        <w:t xml:space="preserve"> aux besoins de la population : </w:t>
      </w:r>
    </w:p>
    <w:p w:rsidR="00195E6C" w:rsidRDefault="00195E6C" w:rsidP="00F30974">
      <w:pPr>
        <w:jc w:val="both"/>
      </w:pPr>
      <w:r w:rsidRPr="004175A8">
        <w:t>…………………………………………………………………………………………………………………………………………………………….</w:t>
      </w:r>
    </w:p>
    <w:p w:rsidR="00365D80" w:rsidRPr="008B67D4" w:rsidRDefault="00365D80" w:rsidP="00365D80">
      <w:pPr>
        <w:pStyle w:val="Paragraphedeliste"/>
        <w:numPr>
          <w:ilvl w:val="0"/>
          <w:numId w:val="9"/>
        </w:numPr>
        <w:jc w:val="right"/>
        <w:rPr>
          <w:color w:val="E36C0A" w:themeColor="accent6" w:themeShade="BF"/>
        </w:rPr>
      </w:pPr>
      <w:r>
        <w:rPr>
          <w:color w:val="E36C0A" w:themeColor="accent6" w:themeShade="BF"/>
        </w:rPr>
        <w:t xml:space="preserve">Joindre </w:t>
      </w:r>
      <w:r w:rsidRPr="00365D80">
        <w:rPr>
          <w:color w:val="E36C0A" w:themeColor="accent6" w:themeShade="BF"/>
        </w:rPr>
        <w:t>une fiche de présentation détaillée par thématique</w:t>
      </w:r>
      <w:r w:rsidR="00806E35">
        <w:rPr>
          <w:color w:val="E36C0A" w:themeColor="accent6" w:themeShade="BF"/>
        </w:rPr>
        <w:t xml:space="preserve"> (fiche action, protocole, …)</w:t>
      </w:r>
    </w:p>
    <w:p w:rsidR="00365D80" w:rsidRDefault="00365D80" w:rsidP="00CE268C">
      <w:pPr>
        <w:rPr>
          <w:color w:val="FF0000"/>
        </w:rPr>
      </w:pPr>
    </w:p>
    <w:p w:rsidR="00D55933" w:rsidRPr="00BC3DDF" w:rsidRDefault="00D55933" w:rsidP="00EC5E13">
      <w:pPr>
        <w:pStyle w:val="Paragraphedeliste"/>
        <w:numPr>
          <w:ilvl w:val="1"/>
          <w:numId w:val="10"/>
        </w:numPr>
        <w:outlineLvl w:val="1"/>
        <w:rPr>
          <w:b/>
          <w:color w:val="1F497D" w:themeColor="text2"/>
        </w:rPr>
      </w:pPr>
      <w:bookmarkStart w:id="7" w:name="_Toc99355745"/>
      <w:r w:rsidRPr="00BC3DDF">
        <w:rPr>
          <w:b/>
          <w:color w:val="1F497D" w:themeColor="text2"/>
        </w:rPr>
        <w:t>QUALITE</w:t>
      </w:r>
      <w:bookmarkEnd w:id="7"/>
      <w:r w:rsidRPr="00BC3DDF">
        <w:rPr>
          <w:b/>
          <w:color w:val="1F497D" w:themeColor="text2"/>
        </w:rPr>
        <w:t xml:space="preserve"> </w:t>
      </w:r>
    </w:p>
    <w:p w:rsidR="00E04879" w:rsidRDefault="00E04879" w:rsidP="00F30974">
      <w:pPr>
        <w:jc w:val="both"/>
        <w:rPr>
          <w:color w:val="1F497D" w:themeColor="text2"/>
        </w:rPr>
      </w:pPr>
      <w:r>
        <w:rPr>
          <w:color w:val="1F497D" w:themeColor="text2"/>
        </w:rPr>
        <w:t>Mesures mises en place pour évaluer la qualité des prises en charges</w:t>
      </w:r>
      <w:r w:rsidR="00993A4B">
        <w:rPr>
          <w:color w:val="1F497D" w:themeColor="text2"/>
        </w:rPr>
        <w:t xml:space="preserve"> (dont exploitation des données cliniques dans le cadre du dossier patient)</w:t>
      </w:r>
      <w:r>
        <w:rPr>
          <w:color w:val="1F497D" w:themeColor="text2"/>
        </w:rPr>
        <w:t> :</w:t>
      </w:r>
    </w:p>
    <w:p w:rsidR="00E04879" w:rsidRPr="005B6055" w:rsidRDefault="00E04879" w:rsidP="00F30974">
      <w:pPr>
        <w:jc w:val="both"/>
      </w:pPr>
      <w:r w:rsidRPr="005B6055">
        <w:lastRenderedPageBreak/>
        <w:t>…………………………………………………………………………………………………………………………………………………………….</w:t>
      </w:r>
    </w:p>
    <w:p w:rsidR="002E7246" w:rsidRDefault="002A2646" w:rsidP="00F30974">
      <w:pPr>
        <w:jc w:val="both"/>
        <w:rPr>
          <w:color w:val="1F497D" w:themeColor="text2"/>
        </w:rPr>
      </w:pPr>
      <w:r>
        <w:rPr>
          <w:color w:val="1F497D" w:themeColor="text2"/>
        </w:rPr>
        <w:t xml:space="preserve">Modalité </w:t>
      </w:r>
      <w:r w:rsidR="00E04879">
        <w:rPr>
          <w:color w:val="1F497D" w:themeColor="text2"/>
        </w:rPr>
        <w:t>d’intégration des usagers et d’évaluation</w:t>
      </w:r>
      <w:r w:rsidR="002E7246">
        <w:rPr>
          <w:color w:val="1F497D" w:themeColor="text2"/>
        </w:rPr>
        <w:t xml:space="preserve"> la satisfaction des patients</w:t>
      </w:r>
      <w:r w:rsidR="00993A4B">
        <w:rPr>
          <w:color w:val="1F497D" w:themeColor="text2"/>
        </w:rPr>
        <w:t> :</w:t>
      </w:r>
    </w:p>
    <w:p w:rsidR="00D55933" w:rsidRPr="005B6055" w:rsidRDefault="00D55933" w:rsidP="00F30974">
      <w:pPr>
        <w:jc w:val="both"/>
      </w:pPr>
      <w:r w:rsidRPr="005B6055">
        <w:t>…………………………………………………………………………………………………………………………………………………………….</w:t>
      </w:r>
    </w:p>
    <w:p w:rsidR="00D55933" w:rsidRDefault="00D55933" w:rsidP="00F30974">
      <w:pPr>
        <w:jc w:val="both"/>
        <w:rPr>
          <w:color w:val="1F497D" w:themeColor="text2"/>
        </w:rPr>
      </w:pPr>
      <w:r>
        <w:rPr>
          <w:color w:val="1F497D" w:themeColor="text2"/>
        </w:rPr>
        <w:t>Autres actions permettant d’évaluer la qualité des prises en charges (procédures, thématiques, partenaires, ….)</w:t>
      </w:r>
      <w:r w:rsidR="00993A4B">
        <w:rPr>
          <w:color w:val="1F497D" w:themeColor="text2"/>
        </w:rPr>
        <w:t> :</w:t>
      </w:r>
    </w:p>
    <w:p w:rsidR="00D55933" w:rsidRPr="005B6055" w:rsidRDefault="00D55933" w:rsidP="00F30974">
      <w:pPr>
        <w:jc w:val="both"/>
      </w:pPr>
      <w:r w:rsidRPr="005B6055">
        <w:t>…………………………………………………………………………………………………………………………………………………………….</w:t>
      </w:r>
    </w:p>
    <w:p w:rsidR="00D55933" w:rsidRDefault="007A6747" w:rsidP="007A6747">
      <w:pPr>
        <w:pStyle w:val="Paragraphedeliste"/>
        <w:numPr>
          <w:ilvl w:val="1"/>
          <w:numId w:val="10"/>
        </w:numPr>
        <w:outlineLvl w:val="1"/>
        <w:rPr>
          <w:b/>
          <w:color w:val="1F497D" w:themeColor="text2"/>
        </w:rPr>
      </w:pPr>
      <w:r w:rsidRPr="007A6747">
        <w:rPr>
          <w:b/>
          <w:color w:val="1F497D" w:themeColor="text2"/>
        </w:rPr>
        <w:t>GESTION DE CRISE</w:t>
      </w:r>
    </w:p>
    <w:p w:rsidR="007A6747" w:rsidRDefault="007A6747" w:rsidP="007A6747">
      <w:pPr>
        <w:jc w:val="both"/>
        <w:rPr>
          <w:color w:val="1F497D" w:themeColor="text2"/>
        </w:rPr>
      </w:pPr>
      <w:r>
        <w:rPr>
          <w:color w:val="1F497D" w:themeColor="text2"/>
        </w:rPr>
        <w:t>Avez-vous</w:t>
      </w:r>
      <w:r w:rsidR="009F4F84">
        <w:rPr>
          <w:color w:val="1F497D" w:themeColor="text2"/>
        </w:rPr>
        <w:t xml:space="preserve"> déjà</w:t>
      </w:r>
      <w:r>
        <w:rPr>
          <w:color w:val="1F497D" w:themeColor="text2"/>
        </w:rPr>
        <w:t xml:space="preserve"> rédigé un plan de préparation à la gestion des situations sanitaires exceptionnelles</w:t>
      </w:r>
      <w:r w:rsidR="00D74487">
        <w:rPr>
          <w:color w:val="1F497D" w:themeColor="text2"/>
        </w:rPr>
        <w:t xml:space="preserve"> à l’échelle de la MSP</w:t>
      </w:r>
      <w:r>
        <w:rPr>
          <w:color w:val="1F497D" w:themeColor="text2"/>
        </w:rPr>
        <w:t> </w:t>
      </w:r>
      <w:r w:rsidR="00D74487">
        <w:rPr>
          <w:color w:val="1F497D" w:themeColor="text2"/>
        </w:rPr>
        <w:t>(guide méthodologique Nouvelle-Aquitaine</w:t>
      </w:r>
      <w:r w:rsidR="009A18CB">
        <w:rPr>
          <w:color w:val="1F497D" w:themeColor="text2"/>
        </w:rPr>
        <w:t> :</w:t>
      </w:r>
      <w:r w:rsidR="00D74487">
        <w:rPr>
          <w:color w:val="1F497D" w:themeColor="text2"/>
        </w:rPr>
        <w:t xml:space="preserve"> </w:t>
      </w:r>
      <w:hyperlink r:id="rId29" w:history="1">
        <w:r w:rsidR="00D74487" w:rsidRPr="00DE3A83">
          <w:rPr>
            <w:rStyle w:val="Lienhypertexte"/>
          </w:rPr>
          <w:t>https://avecsantena.fr/guide-daide-a-la-redaction-au-plan-de-preparation-aux-crises-sanitaires-exceptionnelles-a-destination-des-msp/</w:t>
        </w:r>
      </w:hyperlink>
      <w:r w:rsidR="00D74487">
        <w:rPr>
          <w:color w:val="1F497D" w:themeColor="text2"/>
        </w:rPr>
        <w:t xml:space="preserve"> </w:t>
      </w:r>
      <w:r w:rsidR="009A18CB">
        <w:rPr>
          <w:color w:val="1F497D" w:themeColor="text2"/>
        </w:rPr>
        <w:t xml:space="preserve">) </w:t>
      </w:r>
      <w:r>
        <w:rPr>
          <w:color w:val="1F497D" w:themeColor="text2"/>
        </w:rPr>
        <w:t xml:space="preserve">? </w:t>
      </w:r>
    </w:p>
    <w:p w:rsidR="007A6747" w:rsidRDefault="007A6747" w:rsidP="007A6747">
      <w:pPr>
        <w:jc w:val="both"/>
      </w:pPr>
      <w:bookmarkStart w:id="8" w:name="_Toc99355746"/>
      <w:r w:rsidRPr="005B6055">
        <w:t>…………………………………………………………………………………………………………………………………………………………….</w:t>
      </w:r>
    </w:p>
    <w:p w:rsidR="007A6747" w:rsidRPr="008B67D4" w:rsidRDefault="009F4F84" w:rsidP="007A6747">
      <w:pPr>
        <w:pStyle w:val="Paragraphedeliste"/>
        <w:numPr>
          <w:ilvl w:val="0"/>
          <w:numId w:val="9"/>
        </w:numPr>
        <w:jc w:val="right"/>
        <w:rPr>
          <w:color w:val="E36C0A" w:themeColor="accent6" w:themeShade="BF"/>
        </w:rPr>
      </w:pPr>
      <w:r>
        <w:rPr>
          <w:color w:val="E36C0A" w:themeColor="accent6" w:themeShade="BF"/>
        </w:rPr>
        <w:t>Joindre le document</w:t>
      </w:r>
    </w:p>
    <w:p w:rsidR="007A6747" w:rsidRPr="005B6055" w:rsidRDefault="007A6747" w:rsidP="007A6747">
      <w:pPr>
        <w:jc w:val="both"/>
      </w:pPr>
    </w:p>
    <w:p w:rsidR="00C22AA0" w:rsidRDefault="00D55933" w:rsidP="00EC5E13">
      <w:pPr>
        <w:pStyle w:val="Paragraphedeliste"/>
        <w:numPr>
          <w:ilvl w:val="0"/>
          <w:numId w:val="10"/>
        </w:numPr>
        <w:shd w:val="clear" w:color="auto" w:fill="F2F2F2" w:themeFill="background1" w:themeFillShade="F2"/>
        <w:outlineLvl w:val="0"/>
        <w:rPr>
          <w:b/>
          <w:color w:val="1F497D" w:themeColor="text2"/>
          <w:sz w:val="24"/>
        </w:rPr>
      </w:pPr>
      <w:r w:rsidRPr="00D55933">
        <w:rPr>
          <w:b/>
          <w:color w:val="1F497D" w:themeColor="text2"/>
          <w:sz w:val="24"/>
        </w:rPr>
        <w:t>P</w:t>
      </w:r>
      <w:r>
        <w:rPr>
          <w:b/>
          <w:color w:val="1F497D" w:themeColor="text2"/>
          <w:sz w:val="24"/>
        </w:rPr>
        <w:t>rojet d’organisation pluri professionnelle</w:t>
      </w:r>
      <w:bookmarkEnd w:id="8"/>
      <w:r w:rsidRPr="00D55933">
        <w:rPr>
          <w:b/>
          <w:color w:val="1F497D" w:themeColor="text2"/>
          <w:sz w:val="24"/>
        </w:rPr>
        <w:t xml:space="preserve"> </w:t>
      </w:r>
    </w:p>
    <w:p w:rsidR="006D286B" w:rsidRPr="006D286B" w:rsidRDefault="006D286B" w:rsidP="006D286B">
      <w:pPr>
        <w:rPr>
          <w:b/>
          <w:color w:val="1F497D" w:themeColor="text2"/>
          <w:sz w:val="24"/>
        </w:rPr>
      </w:pPr>
    </w:p>
    <w:p w:rsidR="00D55933" w:rsidRPr="006D286B" w:rsidRDefault="00D55933" w:rsidP="00EC5E13">
      <w:pPr>
        <w:pStyle w:val="Paragraphedeliste"/>
        <w:numPr>
          <w:ilvl w:val="1"/>
          <w:numId w:val="10"/>
        </w:numPr>
        <w:outlineLvl w:val="1"/>
        <w:rPr>
          <w:b/>
          <w:color w:val="1F497D" w:themeColor="text2"/>
        </w:rPr>
      </w:pPr>
      <w:bookmarkStart w:id="9" w:name="_Toc99355747"/>
      <w:r w:rsidRPr="006D286B">
        <w:rPr>
          <w:b/>
          <w:color w:val="1F497D" w:themeColor="text2"/>
        </w:rPr>
        <w:t>COORDINATION INTERNE</w:t>
      </w:r>
      <w:bookmarkEnd w:id="9"/>
    </w:p>
    <w:p w:rsidR="000B73DA" w:rsidRDefault="00F768C4" w:rsidP="000B73DA">
      <w:pPr>
        <w:jc w:val="both"/>
        <w:rPr>
          <w:b/>
        </w:rPr>
      </w:pPr>
      <w:r>
        <w:rPr>
          <w:b/>
          <w:color w:val="1F497D" w:themeColor="text2"/>
        </w:rPr>
        <w:t>C</w:t>
      </w:r>
      <w:r w:rsidR="000B73DA" w:rsidRPr="000B73DA">
        <w:rPr>
          <w:b/>
          <w:color w:val="1F497D" w:themeColor="text2"/>
        </w:rPr>
        <w:t>oordonnateur de la MSP</w:t>
      </w:r>
      <w:r w:rsidR="000B73DA">
        <w:rPr>
          <w:color w:val="1F497D" w:themeColor="text2"/>
        </w:rPr>
        <w:t xml:space="preserve"> </w:t>
      </w:r>
      <w:r w:rsidR="000B73DA" w:rsidRPr="00F768C4">
        <w:rPr>
          <w:i/>
          <w:color w:val="1F497D" w:themeColor="text2"/>
          <w:sz w:val="20"/>
          <w:szCs w:val="20"/>
        </w:rPr>
        <w:t xml:space="preserve">(4 </w:t>
      </w:r>
      <w:r w:rsidRPr="00F768C4">
        <w:rPr>
          <w:i/>
          <w:color w:val="1F497D" w:themeColor="text2"/>
          <w:sz w:val="20"/>
          <w:szCs w:val="20"/>
        </w:rPr>
        <w:t xml:space="preserve">grandes </w:t>
      </w:r>
      <w:r w:rsidR="000B73DA" w:rsidRPr="00F768C4">
        <w:rPr>
          <w:i/>
          <w:color w:val="1F497D" w:themeColor="text2"/>
          <w:sz w:val="20"/>
          <w:szCs w:val="20"/>
        </w:rPr>
        <w:t>missions : animation de la coordination interprofessionnelle, coordination des parcours patients, suivi de l’utilisation du système d’information et organisation du travail de production des données de santé, relations avec les partenaires institutionnels, collectivités, CTPS, …) </w:t>
      </w:r>
      <w:r w:rsidR="000B73DA" w:rsidRPr="004175A8">
        <w:rPr>
          <w:color w:val="1F497D" w:themeColor="text2"/>
        </w:rPr>
        <w:t>:</w:t>
      </w:r>
      <w:r w:rsidR="000B73DA">
        <w:rPr>
          <w:b/>
        </w:rPr>
        <w:t xml:space="preserve"> </w:t>
      </w:r>
    </w:p>
    <w:tbl>
      <w:tblPr>
        <w:tblStyle w:val="Grilledutableau"/>
        <w:tblW w:w="0" w:type="auto"/>
        <w:tblLook w:val="04A0" w:firstRow="1" w:lastRow="0" w:firstColumn="1" w:lastColumn="0" w:noHBand="0" w:noVBand="1"/>
      </w:tblPr>
      <w:tblGrid>
        <w:gridCol w:w="3070"/>
        <w:gridCol w:w="3071"/>
        <w:gridCol w:w="3071"/>
      </w:tblGrid>
      <w:tr w:rsidR="00F768C4" w:rsidRPr="00F768C4" w:rsidTr="00F768C4">
        <w:tc>
          <w:tcPr>
            <w:tcW w:w="3070" w:type="dxa"/>
          </w:tcPr>
          <w:p w:rsidR="00F768C4" w:rsidRPr="00F768C4" w:rsidRDefault="00F768C4" w:rsidP="000B73DA">
            <w:pPr>
              <w:jc w:val="both"/>
              <w:rPr>
                <w:color w:val="1F497D" w:themeColor="text2"/>
              </w:rPr>
            </w:pPr>
            <w:r w:rsidRPr="00F768C4">
              <w:rPr>
                <w:color w:val="1F497D" w:themeColor="text2"/>
              </w:rPr>
              <w:t>Nom, prénom </w:t>
            </w:r>
          </w:p>
        </w:tc>
        <w:tc>
          <w:tcPr>
            <w:tcW w:w="3071" w:type="dxa"/>
          </w:tcPr>
          <w:p w:rsidR="00F768C4" w:rsidRPr="00F768C4" w:rsidRDefault="00F768C4" w:rsidP="000B73DA">
            <w:pPr>
              <w:jc w:val="both"/>
              <w:rPr>
                <w:color w:val="1F497D" w:themeColor="text2"/>
              </w:rPr>
            </w:pPr>
            <w:r w:rsidRPr="00F768C4">
              <w:rPr>
                <w:color w:val="1F497D" w:themeColor="text2"/>
              </w:rPr>
              <w:t>Profession </w:t>
            </w:r>
          </w:p>
        </w:tc>
        <w:tc>
          <w:tcPr>
            <w:tcW w:w="3071" w:type="dxa"/>
          </w:tcPr>
          <w:p w:rsidR="00F768C4" w:rsidRPr="00F768C4" w:rsidRDefault="00F768C4" w:rsidP="000B73DA">
            <w:pPr>
              <w:jc w:val="both"/>
              <w:rPr>
                <w:color w:val="1F497D" w:themeColor="text2"/>
              </w:rPr>
            </w:pPr>
            <w:r w:rsidRPr="00F768C4">
              <w:rPr>
                <w:color w:val="1F497D" w:themeColor="text2"/>
              </w:rPr>
              <w:t>Nb ETP dédié à la coordination</w:t>
            </w:r>
          </w:p>
        </w:tc>
      </w:tr>
      <w:tr w:rsidR="00F768C4" w:rsidRPr="00F768C4" w:rsidTr="00F768C4">
        <w:tc>
          <w:tcPr>
            <w:tcW w:w="3070" w:type="dxa"/>
          </w:tcPr>
          <w:p w:rsidR="00F768C4" w:rsidRPr="00F768C4" w:rsidRDefault="00F768C4" w:rsidP="000B73DA">
            <w:pPr>
              <w:jc w:val="both"/>
            </w:pPr>
          </w:p>
        </w:tc>
        <w:tc>
          <w:tcPr>
            <w:tcW w:w="3071" w:type="dxa"/>
          </w:tcPr>
          <w:p w:rsidR="00F768C4" w:rsidRPr="00F768C4" w:rsidRDefault="00F768C4" w:rsidP="000B73DA">
            <w:pPr>
              <w:jc w:val="both"/>
            </w:pPr>
          </w:p>
        </w:tc>
        <w:tc>
          <w:tcPr>
            <w:tcW w:w="3071" w:type="dxa"/>
          </w:tcPr>
          <w:p w:rsidR="00F768C4" w:rsidRPr="00F768C4" w:rsidRDefault="00F768C4" w:rsidP="000B73DA">
            <w:pPr>
              <w:jc w:val="both"/>
            </w:pPr>
          </w:p>
        </w:tc>
      </w:tr>
    </w:tbl>
    <w:p w:rsidR="00F768C4" w:rsidRDefault="00F768C4" w:rsidP="000B73DA">
      <w:pPr>
        <w:jc w:val="both"/>
        <w:rPr>
          <w:b/>
        </w:rPr>
      </w:pPr>
    </w:p>
    <w:p w:rsidR="000B73DA" w:rsidRPr="000B73DA" w:rsidRDefault="00806E35" w:rsidP="00F30974">
      <w:pPr>
        <w:jc w:val="both"/>
        <w:rPr>
          <w:color w:val="1F497D" w:themeColor="text2"/>
        </w:rPr>
      </w:pPr>
      <w:r>
        <w:rPr>
          <w:color w:val="1F497D" w:themeColor="text2"/>
        </w:rPr>
        <w:t>A</w:t>
      </w:r>
      <w:r w:rsidR="000B73DA" w:rsidRPr="000B73DA">
        <w:rPr>
          <w:color w:val="1F497D" w:themeColor="text2"/>
        </w:rPr>
        <w:t>nimation de la coordination (salle dédiée, outils numériques, temps d’</w:t>
      </w:r>
      <w:r>
        <w:rPr>
          <w:color w:val="1F497D" w:themeColor="text2"/>
        </w:rPr>
        <w:t>échanges,</w:t>
      </w:r>
      <w:r w:rsidR="000B73DA" w:rsidRPr="000B73DA">
        <w:rPr>
          <w:color w:val="1F497D" w:themeColor="text2"/>
        </w:rPr>
        <w:t xml:space="preserve"> fréquence, …)</w:t>
      </w:r>
      <w:r w:rsidR="00993A4B">
        <w:rPr>
          <w:color w:val="1F497D" w:themeColor="text2"/>
        </w:rPr>
        <w:t> :</w:t>
      </w:r>
    </w:p>
    <w:p w:rsidR="000B73DA" w:rsidRPr="000B73DA" w:rsidRDefault="000B73DA" w:rsidP="00F30974">
      <w:pPr>
        <w:jc w:val="both"/>
        <w:rPr>
          <w:color w:val="1F497D" w:themeColor="text2"/>
        </w:rPr>
      </w:pPr>
      <w:r w:rsidRPr="004175A8">
        <w:t>…………………………………………………………………………………………………………………………………………………………….</w:t>
      </w:r>
    </w:p>
    <w:p w:rsidR="00806E35" w:rsidRDefault="00806E35" w:rsidP="00F30974">
      <w:pPr>
        <w:jc w:val="both"/>
        <w:rPr>
          <w:color w:val="1F497D" w:themeColor="text2"/>
        </w:rPr>
      </w:pPr>
      <w:r>
        <w:rPr>
          <w:color w:val="1F497D" w:themeColor="text2"/>
        </w:rPr>
        <w:t xml:space="preserve">Nom du système d’information labélisé par l’ANS qui sera utilisé (préciser les catégories professionnelles qui l’utiliseront – </w:t>
      </w:r>
      <w:hyperlink r:id="rId30" w:history="1">
        <w:r w:rsidRPr="00D16562">
          <w:rPr>
            <w:rStyle w:val="Lienhypertexte"/>
          </w:rPr>
          <w:t>liste ANS</w:t>
        </w:r>
      </w:hyperlink>
      <w:r>
        <w:rPr>
          <w:color w:val="1F497D" w:themeColor="text2"/>
        </w:rPr>
        <w:t xml:space="preserve">) : </w:t>
      </w:r>
    </w:p>
    <w:p w:rsidR="00806E35" w:rsidRPr="00D16562" w:rsidRDefault="00806E35" w:rsidP="00F30974">
      <w:pPr>
        <w:jc w:val="both"/>
      </w:pPr>
      <w:r w:rsidRPr="005B6055">
        <w:t>…………………………………………………………………………………………………………………………………………………………….</w:t>
      </w:r>
    </w:p>
    <w:p w:rsidR="00806E35" w:rsidRDefault="00806E35" w:rsidP="00F30974">
      <w:pPr>
        <w:jc w:val="both"/>
        <w:rPr>
          <w:color w:val="1F497D" w:themeColor="text2"/>
        </w:rPr>
      </w:pPr>
      <w:r>
        <w:rPr>
          <w:color w:val="1F497D" w:themeColor="text2"/>
        </w:rPr>
        <w:t xml:space="preserve">Modalités de réalisation des réunions de concertation pluriprofessionnelles RCP (dont fréquence) : </w:t>
      </w:r>
    </w:p>
    <w:p w:rsidR="00806E35" w:rsidRPr="005B6055" w:rsidRDefault="00806E35" w:rsidP="00F30974">
      <w:pPr>
        <w:jc w:val="both"/>
      </w:pPr>
      <w:r w:rsidRPr="005B6055">
        <w:t>…………………………………………………………………………………………………………………………………………………………….</w:t>
      </w:r>
    </w:p>
    <w:p w:rsidR="00C22AA0" w:rsidRDefault="00D16562" w:rsidP="00F30974">
      <w:pPr>
        <w:jc w:val="both"/>
        <w:rPr>
          <w:color w:val="1F497D" w:themeColor="text2"/>
        </w:rPr>
      </w:pPr>
      <w:r>
        <w:rPr>
          <w:color w:val="1F497D" w:themeColor="text2"/>
        </w:rPr>
        <w:t>Protocoles pluriprofessionnels envisagés (préciser les thématiques)</w:t>
      </w:r>
      <w:r w:rsidR="00C22AA0">
        <w:rPr>
          <w:color w:val="1F497D" w:themeColor="text2"/>
        </w:rPr>
        <w:t> :</w:t>
      </w:r>
    </w:p>
    <w:p w:rsidR="00D16562" w:rsidRPr="005B6055" w:rsidRDefault="00D16562" w:rsidP="00F30974">
      <w:pPr>
        <w:jc w:val="both"/>
      </w:pPr>
      <w:r w:rsidRPr="005B6055">
        <w:lastRenderedPageBreak/>
        <w:t>…………………………………………………………………………………………………………………………………………………………….</w:t>
      </w:r>
    </w:p>
    <w:p w:rsidR="00D16562" w:rsidRDefault="00D16562" w:rsidP="00F30974">
      <w:pPr>
        <w:jc w:val="both"/>
        <w:rPr>
          <w:color w:val="1F497D" w:themeColor="text2"/>
        </w:rPr>
      </w:pPr>
      <w:r>
        <w:rPr>
          <w:color w:val="1F497D" w:themeColor="text2"/>
        </w:rPr>
        <w:t>Pr</w:t>
      </w:r>
      <w:r w:rsidR="002A2C39">
        <w:rPr>
          <w:color w:val="1F497D" w:themeColor="text2"/>
        </w:rPr>
        <w:t xml:space="preserve">atiques </w:t>
      </w:r>
      <w:r w:rsidR="00E3131C">
        <w:rPr>
          <w:color w:val="1F497D" w:themeColor="text2"/>
        </w:rPr>
        <w:t xml:space="preserve">innovantes </w:t>
      </w:r>
      <w:r w:rsidR="002A2C39">
        <w:rPr>
          <w:color w:val="1F497D" w:themeColor="text2"/>
        </w:rPr>
        <w:t>en équipes de soins (infirmière azalée</w:t>
      </w:r>
      <w:r w:rsidR="00E3131C">
        <w:rPr>
          <w:color w:val="1F497D" w:themeColor="text2"/>
        </w:rPr>
        <w:t xml:space="preserve"> -</w:t>
      </w:r>
      <w:r w:rsidR="002A2C39">
        <w:rPr>
          <w:color w:val="1F497D" w:themeColor="text2"/>
        </w:rPr>
        <w:t xml:space="preserve"> </w:t>
      </w:r>
      <w:r w:rsidR="00E3131C">
        <w:rPr>
          <w:color w:val="1F497D" w:themeColor="text2"/>
        </w:rPr>
        <w:t>infirmières de pratique avancée,</w:t>
      </w:r>
      <w:r w:rsidR="002A2C39">
        <w:rPr>
          <w:color w:val="1F497D" w:themeColor="text2"/>
        </w:rPr>
        <w:t xml:space="preserve"> </w:t>
      </w:r>
      <w:hyperlink r:id="rId31" w:history="1">
        <w:r w:rsidR="002A2C39" w:rsidRPr="002A2C39">
          <w:rPr>
            <w:rStyle w:val="Lienhypertexte"/>
          </w:rPr>
          <w:t>protocole</w:t>
        </w:r>
        <w:r w:rsidR="00E3131C">
          <w:rPr>
            <w:rStyle w:val="Lienhypertexte"/>
          </w:rPr>
          <w:t>s</w:t>
        </w:r>
        <w:r w:rsidR="002A2C39" w:rsidRPr="002A2C39">
          <w:rPr>
            <w:rStyle w:val="Lienhypertexte"/>
          </w:rPr>
          <w:t xml:space="preserve"> </w:t>
        </w:r>
        <w:r w:rsidRPr="002A2C39">
          <w:rPr>
            <w:rStyle w:val="Lienhypertexte"/>
          </w:rPr>
          <w:t>de coopération</w:t>
        </w:r>
      </w:hyperlink>
      <w:r>
        <w:rPr>
          <w:color w:val="1F497D" w:themeColor="text2"/>
        </w:rPr>
        <w:t xml:space="preserve"> </w:t>
      </w:r>
      <w:r w:rsidR="00E3131C">
        <w:rPr>
          <w:color w:val="1F497D" w:themeColor="text2"/>
        </w:rPr>
        <w:t>pour la délégation de tâches</w:t>
      </w:r>
      <w:r w:rsidR="002A2C39">
        <w:rPr>
          <w:color w:val="1F497D" w:themeColor="text2"/>
        </w:rPr>
        <w:t xml:space="preserve">, </w:t>
      </w:r>
      <w:hyperlink r:id="rId32" w:history="1">
        <w:r w:rsidR="002A2C39" w:rsidRPr="009A51BB">
          <w:rPr>
            <w:rStyle w:val="Lienhypertexte"/>
          </w:rPr>
          <w:t>assistants médicaux</w:t>
        </w:r>
      </w:hyperlink>
      <w:r w:rsidR="002A2C39">
        <w:rPr>
          <w:color w:val="1F497D" w:themeColor="text2"/>
        </w:rPr>
        <w:t>, expérimentation</w:t>
      </w:r>
      <w:r w:rsidR="00207610">
        <w:rPr>
          <w:color w:val="1F497D" w:themeColor="text2"/>
        </w:rPr>
        <w:t xml:space="preserve"> de nouveaux modes de rémunération ex :</w:t>
      </w:r>
      <w:r w:rsidR="002A2C39">
        <w:rPr>
          <w:color w:val="1F497D" w:themeColor="text2"/>
        </w:rPr>
        <w:t xml:space="preserve"> </w:t>
      </w:r>
      <w:hyperlink r:id="rId33" w:history="1">
        <w:r w:rsidR="002A2C39" w:rsidRPr="002A2C39">
          <w:rPr>
            <w:rStyle w:val="Lienhypertexte"/>
          </w:rPr>
          <w:t>PEPS</w:t>
        </w:r>
      </w:hyperlink>
      <w:r w:rsidR="002A2C39">
        <w:rPr>
          <w:color w:val="1F497D" w:themeColor="text2"/>
        </w:rPr>
        <w:t>, …</w:t>
      </w:r>
      <w:r>
        <w:rPr>
          <w:color w:val="1F497D" w:themeColor="text2"/>
        </w:rPr>
        <w:t xml:space="preserve">) : </w:t>
      </w:r>
    </w:p>
    <w:p w:rsidR="00D16562" w:rsidRDefault="00D16562" w:rsidP="00F30974">
      <w:pPr>
        <w:jc w:val="both"/>
      </w:pPr>
      <w:r w:rsidRPr="005B6055">
        <w:t>…………………………………………………………………………………………………………………………………………………………….</w:t>
      </w:r>
    </w:p>
    <w:p w:rsidR="00806E35" w:rsidRPr="00806E35" w:rsidRDefault="00806E35" w:rsidP="00F30974">
      <w:pPr>
        <w:jc w:val="both"/>
        <w:rPr>
          <w:color w:val="1F497D" w:themeColor="text2"/>
        </w:rPr>
      </w:pPr>
      <w:r w:rsidRPr="00806E35">
        <w:rPr>
          <w:color w:val="1F497D" w:themeColor="text2"/>
        </w:rPr>
        <w:t>Parcours coordonnés de prise en charge développés (cible populationnelle, cible par pathologie, …), préciser les partenariats externe :</w:t>
      </w:r>
    </w:p>
    <w:p w:rsidR="00806E35" w:rsidRDefault="00806E35" w:rsidP="00F30974">
      <w:pPr>
        <w:jc w:val="both"/>
      </w:pPr>
      <w:r w:rsidRPr="005B6055">
        <w:t>…………………………………………………………………………………………………………………………………………………………….</w:t>
      </w:r>
    </w:p>
    <w:p w:rsidR="00806E35" w:rsidRPr="008B67D4" w:rsidRDefault="00806E35" w:rsidP="00806E35">
      <w:pPr>
        <w:pStyle w:val="Paragraphedeliste"/>
        <w:numPr>
          <w:ilvl w:val="0"/>
          <w:numId w:val="9"/>
        </w:numPr>
        <w:jc w:val="right"/>
        <w:rPr>
          <w:color w:val="E36C0A" w:themeColor="accent6" w:themeShade="BF"/>
        </w:rPr>
      </w:pPr>
      <w:r>
        <w:rPr>
          <w:color w:val="E36C0A" w:themeColor="accent6" w:themeShade="BF"/>
        </w:rPr>
        <w:t xml:space="preserve">Joindre </w:t>
      </w:r>
      <w:r w:rsidRPr="00365D80">
        <w:rPr>
          <w:color w:val="E36C0A" w:themeColor="accent6" w:themeShade="BF"/>
        </w:rPr>
        <w:t>une fiche d</w:t>
      </w:r>
      <w:r>
        <w:rPr>
          <w:color w:val="E36C0A" w:themeColor="accent6" w:themeShade="BF"/>
        </w:rPr>
        <w:t>e présentation détaillée par parcours (fiche action</w:t>
      </w:r>
      <w:r w:rsidR="00BA5FFD">
        <w:rPr>
          <w:color w:val="E36C0A" w:themeColor="accent6" w:themeShade="BF"/>
        </w:rPr>
        <w:t xml:space="preserve">, </w:t>
      </w:r>
      <w:r>
        <w:rPr>
          <w:color w:val="E36C0A" w:themeColor="accent6" w:themeShade="BF"/>
        </w:rPr>
        <w:t>protocole, …)</w:t>
      </w:r>
    </w:p>
    <w:p w:rsidR="00BA5FFD" w:rsidRDefault="00BA5FFD" w:rsidP="00CE268C">
      <w:pPr>
        <w:rPr>
          <w:b/>
          <w:color w:val="76923C" w:themeColor="accent3" w:themeShade="BF"/>
        </w:rPr>
      </w:pPr>
    </w:p>
    <w:p w:rsidR="00D55933" w:rsidRPr="00BA5FFD" w:rsidRDefault="00D55933" w:rsidP="00EC5E13">
      <w:pPr>
        <w:pStyle w:val="Paragraphedeliste"/>
        <w:numPr>
          <w:ilvl w:val="1"/>
          <w:numId w:val="10"/>
        </w:numPr>
        <w:outlineLvl w:val="1"/>
        <w:rPr>
          <w:b/>
          <w:color w:val="1F497D" w:themeColor="text2"/>
        </w:rPr>
      </w:pPr>
      <w:bookmarkStart w:id="10" w:name="_Toc99355748"/>
      <w:r w:rsidRPr="00BA5FFD">
        <w:rPr>
          <w:b/>
          <w:color w:val="1F497D" w:themeColor="text2"/>
        </w:rPr>
        <w:t>COORDINATION EXTERNE</w:t>
      </w:r>
      <w:bookmarkEnd w:id="10"/>
    </w:p>
    <w:p w:rsidR="00D55933" w:rsidRDefault="00195E6C" w:rsidP="00F30974">
      <w:pPr>
        <w:jc w:val="both"/>
        <w:rPr>
          <w:color w:val="1F497D" w:themeColor="text2"/>
        </w:rPr>
      </w:pPr>
      <w:r>
        <w:rPr>
          <w:color w:val="1F497D" w:themeColor="text2"/>
        </w:rPr>
        <w:t>Modalité de c</w:t>
      </w:r>
      <w:r w:rsidR="00D55933">
        <w:rPr>
          <w:color w:val="1F497D" w:themeColor="text2"/>
        </w:rPr>
        <w:t>oordination avec les professionnels, services et établissements externe à la MSP intervenant dans la prise en charge des patients (</w:t>
      </w:r>
      <w:r>
        <w:rPr>
          <w:color w:val="1F497D" w:themeColor="text2"/>
        </w:rPr>
        <w:t>listes des acteurs ex : hôpitaux, SSIAD, GCS-MS, PSY, EHPAD, CMP, services sociaux, HAD, acteurs de l’ETP, PTA, CPTS, …, formalisation des partenariats, procédure d’orientation des patients,</w:t>
      </w:r>
      <w:r w:rsidR="00D55933">
        <w:rPr>
          <w:color w:val="1F497D" w:themeColor="text2"/>
        </w:rPr>
        <w:t xml:space="preserve"> mode de transmission du volet médical de synthèse VMS, …)</w:t>
      </w:r>
      <w:r>
        <w:rPr>
          <w:color w:val="1F497D" w:themeColor="text2"/>
        </w:rPr>
        <w:t> :</w:t>
      </w:r>
    </w:p>
    <w:p w:rsidR="00394F22" w:rsidRDefault="00394F22" w:rsidP="00F30974">
      <w:pPr>
        <w:jc w:val="both"/>
      </w:pPr>
      <w:r w:rsidRPr="005B6055">
        <w:t>…………………………………………………………………………………………………………………………………………………………….</w:t>
      </w:r>
    </w:p>
    <w:p w:rsidR="00195E6C" w:rsidRDefault="00195E6C" w:rsidP="00F30974">
      <w:pPr>
        <w:jc w:val="both"/>
        <w:rPr>
          <w:color w:val="1F497D" w:themeColor="text2"/>
        </w:rPr>
      </w:pPr>
      <w:r w:rsidRPr="00195E6C">
        <w:rPr>
          <w:color w:val="1F497D" w:themeColor="text2"/>
        </w:rPr>
        <w:t>Mesures prises pour faciliter l’accès aux spécialistes de 2nd recours</w:t>
      </w:r>
      <w:r>
        <w:rPr>
          <w:color w:val="1F497D" w:themeColor="text2"/>
        </w:rPr>
        <w:t> :</w:t>
      </w:r>
    </w:p>
    <w:p w:rsidR="00195E6C" w:rsidRDefault="00195E6C" w:rsidP="00F30974">
      <w:pPr>
        <w:jc w:val="both"/>
      </w:pPr>
      <w:r w:rsidRPr="005B6055">
        <w:t>…………………………………………………………………………………………………………………………………………………………….</w:t>
      </w:r>
    </w:p>
    <w:p w:rsidR="00195E6C" w:rsidRPr="008B67D4" w:rsidRDefault="00195E6C" w:rsidP="00195E6C">
      <w:pPr>
        <w:pStyle w:val="Paragraphedeliste"/>
        <w:numPr>
          <w:ilvl w:val="0"/>
          <w:numId w:val="9"/>
        </w:numPr>
        <w:jc w:val="right"/>
        <w:rPr>
          <w:color w:val="E36C0A" w:themeColor="accent6" w:themeShade="BF"/>
        </w:rPr>
      </w:pPr>
      <w:r>
        <w:rPr>
          <w:color w:val="E36C0A" w:themeColor="accent6" w:themeShade="BF"/>
        </w:rPr>
        <w:t>Joindre les documents</w:t>
      </w:r>
    </w:p>
    <w:p w:rsidR="00D55933" w:rsidRDefault="00D16562" w:rsidP="00D55933">
      <w:pPr>
        <w:rPr>
          <w:color w:val="1F497D" w:themeColor="text2"/>
        </w:rPr>
      </w:pPr>
      <w:r>
        <w:rPr>
          <w:color w:val="1F497D" w:themeColor="text2"/>
        </w:rPr>
        <w:t xml:space="preserve">Outils utilisés pour </w:t>
      </w:r>
      <w:r w:rsidR="00860EE7">
        <w:rPr>
          <w:color w:val="1F497D" w:themeColor="text2"/>
        </w:rPr>
        <w:t>l’échange</w:t>
      </w:r>
      <w:r>
        <w:rPr>
          <w:color w:val="1F497D" w:themeColor="text2"/>
        </w:rPr>
        <w:t xml:space="preserve"> de données </w:t>
      </w:r>
      <w:r w:rsidR="00D55933">
        <w:rPr>
          <w:color w:val="1F497D" w:themeColor="text2"/>
        </w:rPr>
        <w:t>de santé</w:t>
      </w:r>
      <w:r>
        <w:rPr>
          <w:color w:val="1F497D" w:themeColor="text2"/>
        </w:rPr>
        <w:t xml:space="preserve"> des patients</w:t>
      </w:r>
      <w:r w:rsidR="00D55933">
        <w:rPr>
          <w:color w:val="1F497D" w:themeColor="text2"/>
        </w:rPr>
        <w:t> :</w:t>
      </w:r>
    </w:p>
    <w:p w:rsidR="00394F22" w:rsidRPr="00D16562" w:rsidRDefault="00394F22" w:rsidP="00394F22">
      <w:pPr>
        <w:jc w:val="both"/>
      </w:pPr>
      <w:r w:rsidRPr="005B6055">
        <w:t>…………………………………………………………………………………………………………………………………………………………….</w:t>
      </w:r>
    </w:p>
    <w:p w:rsidR="00D55933" w:rsidRPr="00BC3DDF" w:rsidRDefault="00D55933" w:rsidP="00EC5E13">
      <w:pPr>
        <w:pStyle w:val="Paragraphedeliste"/>
        <w:numPr>
          <w:ilvl w:val="1"/>
          <w:numId w:val="10"/>
        </w:numPr>
        <w:outlineLvl w:val="1"/>
        <w:rPr>
          <w:b/>
          <w:color w:val="1F497D" w:themeColor="text2"/>
        </w:rPr>
      </w:pPr>
      <w:bookmarkStart w:id="11" w:name="_Toc99355749"/>
      <w:r w:rsidRPr="00BC3DDF">
        <w:rPr>
          <w:b/>
          <w:color w:val="1F497D" w:themeColor="text2"/>
        </w:rPr>
        <w:t>FORMATION</w:t>
      </w:r>
      <w:bookmarkEnd w:id="11"/>
    </w:p>
    <w:p w:rsidR="00C22AA0" w:rsidRDefault="00860EE7" w:rsidP="00CE268C">
      <w:pPr>
        <w:rPr>
          <w:color w:val="1F497D" w:themeColor="text2"/>
        </w:rPr>
      </w:pPr>
      <w:r>
        <w:rPr>
          <w:color w:val="1F497D" w:themeColor="text2"/>
        </w:rPr>
        <w:t xml:space="preserve">Accueil et encadrement de </w:t>
      </w:r>
      <w:r w:rsidR="00C22AA0">
        <w:rPr>
          <w:color w:val="1F497D" w:themeColor="text2"/>
        </w:rPr>
        <w:t>jeunes professionnels (terrain de stage) :</w:t>
      </w:r>
    </w:p>
    <w:tbl>
      <w:tblPr>
        <w:tblStyle w:val="Grilledutableau"/>
        <w:tblW w:w="0" w:type="auto"/>
        <w:tblLook w:val="04A0" w:firstRow="1" w:lastRow="0" w:firstColumn="1" w:lastColumn="0" w:noHBand="0" w:noVBand="1"/>
      </w:tblPr>
      <w:tblGrid>
        <w:gridCol w:w="3070"/>
        <w:gridCol w:w="4268"/>
        <w:gridCol w:w="1874"/>
      </w:tblGrid>
      <w:tr w:rsidR="00180A9B" w:rsidTr="00180A9B">
        <w:tc>
          <w:tcPr>
            <w:tcW w:w="3070" w:type="dxa"/>
          </w:tcPr>
          <w:p w:rsidR="00180A9B" w:rsidRDefault="00180A9B" w:rsidP="00CE268C">
            <w:pPr>
              <w:rPr>
                <w:color w:val="1F497D" w:themeColor="text2"/>
              </w:rPr>
            </w:pPr>
            <w:r>
              <w:rPr>
                <w:color w:val="1F497D" w:themeColor="text2"/>
              </w:rPr>
              <w:t>Catégories professionnelles</w:t>
            </w:r>
          </w:p>
        </w:tc>
        <w:tc>
          <w:tcPr>
            <w:tcW w:w="4268" w:type="dxa"/>
          </w:tcPr>
          <w:p w:rsidR="00180A9B" w:rsidRDefault="00180A9B" w:rsidP="00CE268C">
            <w:pPr>
              <w:rPr>
                <w:color w:val="1F497D" w:themeColor="text2"/>
              </w:rPr>
            </w:pPr>
            <w:r>
              <w:rPr>
                <w:color w:val="1F497D" w:themeColor="text2"/>
              </w:rPr>
              <w:t>Nom, prénom des maîtres de stage</w:t>
            </w:r>
          </w:p>
        </w:tc>
        <w:tc>
          <w:tcPr>
            <w:tcW w:w="1874" w:type="dxa"/>
          </w:tcPr>
          <w:p w:rsidR="00180A9B" w:rsidRDefault="00180A9B" w:rsidP="008977CD">
            <w:pPr>
              <w:rPr>
                <w:color w:val="1F497D" w:themeColor="text2"/>
              </w:rPr>
            </w:pPr>
            <w:r>
              <w:rPr>
                <w:color w:val="1F497D" w:themeColor="text2"/>
              </w:rPr>
              <w:t xml:space="preserve">Nb </w:t>
            </w:r>
            <w:r w:rsidR="008977CD">
              <w:rPr>
                <w:color w:val="1F497D" w:themeColor="text2"/>
              </w:rPr>
              <w:t xml:space="preserve">prévisionnel </w:t>
            </w:r>
            <w:r>
              <w:rPr>
                <w:color w:val="1F497D" w:themeColor="text2"/>
              </w:rPr>
              <w:t xml:space="preserve">d’étudiants accueillis </w:t>
            </w:r>
            <w:r w:rsidR="008977CD">
              <w:rPr>
                <w:color w:val="1F497D" w:themeColor="text2"/>
              </w:rPr>
              <w:t>/</w:t>
            </w:r>
            <w:r>
              <w:rPr>
                <w:color w:val="1F497D" w:themeColor="text2"/>
              </w:rPr>
              <w:t xml:space="preserve"> an</w:t>
            </w:r>
          </w:p>
        </w:tc>
      </w:tr>
      <w:tr w:rsidR="00180A9B" w:rsidTr="00180A9B">
        <w:tc>
          <w:tcPr>
            <w:tcW w:w="3070" w:type="dxa"/>
          </w:tcPr>
          <w:p w:rsidR="00180A9B" w:rsidRDefault="00180A9B" w:rsidP="00CE268C">
            <w:pPr>
              <w:rPr>
                <w:color w:val="1F497D" w:themeColor="text2"/>
              </w:rPr>
            </w:pPr>
          </w:p>
        </w:tc>
        <w:tc>
          <w:tcPr>
            <w:tcW w:w="4268" w:type="dxa"/>
          </w:tcPr>
          <w:p w:rsidR="00180A9B" w:rsidRDefault="00180A9B" w:rsidP="00CE268C">
            <w:pPr>
              <w:rPr>
                <w:color w:val="1F497D" w:themeColor="text2"/>
              </w:rPr>
            </w:pPr>
          </w:p>
        </w:tc>
        <w:tc>
          <w:tcPr>
            <w:tcW w:w="1874" w:type="dxa"/>
          </w:tcPr>
          <w:p w:rsidR="00180A9B" w:rsidRDefault="00180A9B" w:rsidP="00CE268C">
            <w:pPr>
              <w:rPr>
                <w:color w:val="1F497D" w:themeColor="text2"/>
              </w:rPr>
            </w:pPr>
          </w:p>
        </w:tc>
      </w:tr>
      <w:tr w:rsidR="00180A9B" w:rsidTr="00180A9B">
        <w:tc>
          <w:tcPr>
            <w:tcW w:w="3070" w:type="dxa"/>
          </w:tcPr>
          <w:p w:rsidR="00180A9B" w:rsidRDefault="00180A9B" w:rsidP="00CE268C">
            <w:pPr>
              <w:rPr>
                <w:color w:val="1F497D" w:themeColor="text2"/>
              </w:rPr>
            </w:pPr>
          </w:p>
        </w:tc>
        <w:tc>
          <w:tcPr>
            <w:tcW w:w="4268" w:type="dxa"/>
          </w:tcPr>
          <w:p w:rsidR="00180A9B" w:rsidRDefault="00180A9B" w:rsidP="00CE268C">
            <w:pPr>
              <w:rPr>
                <w:color w:val="1F497D" w:themeColor="text2"/>
              </w:rPr>
            </w:pPr>
          </w:p>
        </w:tc>
        <w:tc>
          <w:tcPr>
            <w:tcW w:w="1874" w:type="dxa"/>
          </w:tcPr>
          <w:p w:rsidR="00180A9B" w:rsidRDefault="00180A9B" w:rsidP="00CE268C">
            <w:pPr>
              <w:rPr>
                <w:color w:val="1F497D" w:themeColor="text2"/>
              </w:rPr>
            </w:pPr>
          </w:p>
        </w:tc>
      </w:tr>
      <w:tr w:rsidR="00180A9B" w:rsidTr="00180A9B">
        <w:tc>
          <w:tcPr>
            <w:tcW w:w="3070" w:type="dxa"/>
          </w:tcPr>
          <w:p w:rsidR="00180A9B" w:rsidRDefault="00180A9B" w:rsidP="00CE268C">
            <w:pPr>
              <w:rPr>
                <w:color w:val="1F497D" w:themeColor="text2"/>
              </w:rPr>
            </w:pPr>
          </w:p>
        </w:tc>
        <w:tc>
          <w:tcPr>
            <w:tcW w:w="4268" w:type="dxa"/>
          </w:tcPr>
          <w:p w:rsidR="00180A9B" w:rsidRDefault="00180A9B" w:rsidP="00CE268C">
            <w:pPr>
              <w:rPr>
                <w:color w:val="1F497D" w:themeColor="text2"/>
              </w:rPr>
            </w:pPr>
          </w:p>
        </w:tc>
        <w:tc>
          <w:tcPr>
            <w:tcW w:w="1874" w:type="dxa"/>
          </w:tcPr>
          <w:p w:rsidR="00180A9B" w:rsidRDefault="00180A9B" w:rsidP="00CE268C">
            <w:pPr>
              <w:rPr>
                <w:color w:val="1F497D" w:themeColor="text2"/>
              </w:rPr>
            </w:pPr>
          </w:p>
        </w:tc>
      </w:tr>
    </w:tbl>
    <w:p w:rsidR="00661762" w:rsidRDefault="00661762" w:rsidP="00CE268C">
      <w:pPr>
        <w:rPr>
          <w:color w:val="1F497D" w:themeColor="text2"/>
        </w:rPr>
      </w:pPr>
    </w:p>
    <w:p w:rsidR="00B606D0" w:rsidRDefault="00E04879" w:rsidP="00F30974">
      <w:pPr>
        <w:jc w:val="both"/>
        <w:rPr>
          <w:color w:val="1F497D" w:themeColor="text2"/>
        </w:rPr>
      </w:pPr>
      <w:r>
        <w:rPr>
          <w:color w:val="1F497D" w:themeColor="text2"/>
        </w:rPr>
        <w:t xml:space="preserve">Liens </w:t>
      </w:r>
      <w:r w:rsidR="00661762">
        <w:rPr>
          <w:color w:val="1F497D" w:themeColor="text2"/>
        </w:rPr>
        <w:t>avec les universités et organismes de formation des professionnels de santé :</w:t>
      </w:r>
    </w:p>
    <w:p w:rsidR="00661762" w:rsidRPr="00D16562" w:rsidRDefault="00661762" w:rsidP="00F30974">
      <w:pPr>
        <w:jc w:val="both"/>
      </w:pPr>
      <w:r w:rsidRPr="005B6055">
        <w:t>…………………………………………………………………………………………………………………………………………………………….</w:t>
      </w:r>
    </w:p>
    <w:p w:rsidR="00661762" w:rsidRDefault="00661762" w:rsidP="00F30974">
      <w:pPr>
        <w:jc w:val="both"/>
        <w:rPr>
          <w:color w:val="1F497D" w:themeColor="text2"/>
        </w:rPr>
      </w:pPr>
      <w:r>
        <w:rPr>
          <w:color w:val="1F497D" w:themeColor="text2"/>
        </w:rPr>
        <w:t>Mesures prises pour favoriser l’hébergement des étudiants et des stagiaires :</w:t>
      </w:r>
    </w:p>
    <w:p w:rsidR="00661762" w:rsidRPr="00D16562" w:rsidRDefault="00661762" w:rsidP="00F30974">
      <w:pPr>
        <w:jc w:val="both"/>
      </w:pPr>
      <w:r w:rsidRPr="005B6055">
        <w:lastRenderedPageBreak/>
        <w:t>…………………………………………………………………………………………………………………………………………………………….</w:t>
      </w:r>
    </w:p>
    <w:p w:rsidR="00860EE7" w:rsidRPr="002E7246" w:rsidRDefault="00661762" w:rsidP="00F30974">
      <w:pPr>
        <w:jc w:val="both"/>
        <w:rPr>
          <w:color w:val="1F497D" w:themeColor="text2"/>
        </w:rPr>
      </w:pPr>
      <w:r>
        <w:rPr>
          <w:color w:val="1F497D" w:themeColor="text2"/>
        </w:rPr>
        <w:t xml:space="preserve">Formation des professionnels de la MSP : mesures permettant </w:t>
      </w:r>
      <w:r w:rsidR="00860EE7">
        <w:rPr>
          <w:color w:val="1F497D" w:themeColor="text2"/>
        </w:rPr>
        <w:t>de favoriser le développement professionnel continu (DPC), la formation des</w:t>
      </w:r>
      <w:r w:rsidR="002A2C39">
        <w:rPr>
          <w:color w:val="1F497D" w:themeColor="text2"/>
        </w:rPr>
        <w:t xml:space="preserve"> salariés dont administratifs, thématiques de</w:t>
      </w:r>
      <w:r w:rsidR="00860EE7">
        <w:rPr>
          <w:color w:val="1F497D" w:themeColor="text2"/>
        </w:rPr>
        <w:t xml:space="preserve"> formation </w:t>
      </w:r>
      <w:r w:rsidR="008977CD">
        <w:rPr>
          <w:color w:val="1F497D" w:themeColor="text2"/>
        </w:rPr>
        <w:t>pluriprofessionnelle</w:t>
      </w:r>
      <w:r w:rsidR="00860EE7">
        <w:rPr>
          <w:color w:val="1F497D" w:themeColor="text2"/>
        </w:rPr>
        <w:t xml:space="preserve"> </w:t>
      </w:r>
      <w:r w:rsidR="002A2C39">
        <w:rPr>
          <w:color w:val="1F497D" w:themeColor="text2"/>
        </w:rPr>
        <w:t>favorisant la prise en charge coordonnée des patients, …</w:t>
      </w:r>
      <w:r w:rsidR="00860EE7">
        <w:rPr>
          <w:color w:val="1F497D" w:themeColor="text2"/>
        </w:rPr>
        <w:t> :</w:t>
      </w:r>
    </w:p>
    <w:p w:rsidR="00E27E18" w:rsidRPr="007A6747" w:rsidRDefault="00860EE7" w:rsidP="007A6747">
      <w:pPr>
        <w:jc w:val="both"/>
      </w:pPr>
      <w:r w:rsidRPr="005B6055">
        <w:t>…………………………………………………………………………………………………………………………………………………………….</w:t>
      </w:r>
      <w:r w:rsidR="00E27E18" w:rsidRPr="007A6747">
        <w:rPr>
          <w:b/>
          <w:sz w:val="20"/>
          <w:szCs w:val="20"/>
        </w:rPr>
        <w:br w:type="page"/>
      </w:r>
    </w:p>
    <w:p w:rsidR="00806E35" w:rsidRPr="00EC5E13" w:rsidRDefault="00806E35" w:rsidP="00806E35">
      <w:pPr>
        <w:jc w:val="center"/>
        <w:rPr>
          <w:b/>
          <w:sz w:val="28"/>
          <w:szCs w:val="20"/>
        </w:rPr>
      </w:pPr>
      <w:r w:rsidRPr="00EC5E13">
        <w:rPr>
          <w:b/>
          <w:sz w:val="28"/>
          <w:szCs w:val="20"/>
        </w:rPr>
        <w:lastRenderedPageBreak/>
        <w:t>SIGNATURES DU PROJET DE SANTE</w:t>
      </w:r>
    </w:p>
    <w:p w:rsidR="00806E35" w:rsidRDefault="00806E35" w:rsidP="00741C0A">
      <w:pPr>
        <w:jc w:val="both"/>
        <w:rPr>
          <w:i/>
          <w:sz w:val="20"/>
          <w:szCs w:val="20"/>
        </w:rPr>
      </w:pPr>
    </w:p>
    <w:p w:rsidR="00741C0A" w:rsidRPr="00EC5E13" w:rsidRDefault="00741C0A" w:rsidP="00741C0A">
      <w:pPr>
        <w:jc w:val="both"/>
        <w:rPr>
          <w:i/>
          <w:color w:val="1F497D" w:themeColor="text2"/>
          <w:sz w:val="20"/>
          <w:szCs w:val="20"/>
        </w:rPr>
      </w:pPr>
      <w:r w:rsidRPr="00EC5E13">
        <w:rPr>
          <w:i/>
          <w:color w:val="1F497D" w:themeColor="text2"/>
          <w:sz w:val="20"/>
          <w:szCs w:val="20"/>
        </w:rPr>
        <w:t>« Ce projet de santé est signé par chacun des professionnels de santé membres de la maison de santé. Il peut également être signé par toute personne dont la participation aux actions envisagées est explicitement prévue par le projet de santé » (article L. 6323-3 du code de la santé publique)</w:t>
      </w:r>
    </w:p>
    <w:p w:rsidR="00741C0A" w:rsidRDefault="00741C0A" w:rsidP="00741C0A">
      <w:pPr>
        <w:jc w:val="both"/>
        <w:rPr>
          <w:i/>
          <w:sz w:val="20"/>
          <w:szCs w:val="20"/>
        </w:rPr>
      </w:pPr>
    </w:p>
    <w:p w:rsidR="00741C0A" w:rsidRDefault="00741C0A" w:rsidP="00741C0A">
      <w:pPr>
        <w:jc w:val="both"/>
        <w:rPr>
          <w:sz w:val="24"/>
          <w:szCs w:val="24"/>
        </w:rPr>
      </w:pPr>
      <w:r w:rsidRPr="00EC5E13">
        <w:rPr>
          <w:color w:val="1F497D" w:themeColor="text2"/>
          <w:sz w:val="24"/>
          <w:szCs w:val="24"/>
        </w:rPr>
        <w:t>Projet de santé établi en date du :</w:t>
      </w:r>
    </w:p>
    <w:p w:rsidR="00741C0A" w:rsidRPr="00EC5E13" w:rsidRDefault="00741C0A" w:rsidP="00741C0A">
      <w:pPr>
        <w:jc w:val="both"/>
        <w:rPr>
          <w:color w:val="1F497D" w:themeColor="text2"/>
          <w:sz w:val="24"/>
          <w:szCs w:val="24"/>
        </w:rPr>
      </w:pPr>
      <w:r w:rsidRPr="00EC5E13">
        <w:rPr>
          <w:b/>
          <w:color w:val="1F497D" w:themeColor="text2"/>
          <w:sz w:val="24"/>
          <w:szCs w:val="24"/>
        </w:rPr>
        <w:t>Signatures manuscrites</w:t>
      </w:r>
      <w:r w:rsidRPr="00EC5E13">
        <w:rPr>
          <w:color w:val="1F497D" w:themeColor="text2"/>
          <w:sz w:val="24"/>
          <w:szCs w:val="24"/>
        </w:rPr>
        <w:t>:</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5"/>
      </w:tblGrid>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r w:rsidR="00741C0A" w:rsidTr="00741C0A">
        <w:trPr>
          <w:trHeight w:val="1724"/>
        </w:trPr>
        <w:tc>
          <w:tcPr>
            <w:tcW w:w="1667" w:type="pct"/>
            <w:vAlign w:val="bottom"/>
          </w:tcPr>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p>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7"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c>
          <w:tcPr>
            <w:tcW w:w="1666" w:type="pct"/>
            <w:vAlign w:val="bottom"/>
            <w:hideMark/>
          </w:tcPr>
          <w:p w:rsidR="00741C0A" w:rsidRDefault="00741C0A">
            <w:pPr>
              <w:jc w:val="center"/>
              <w:rPr>
                <w:sz w:val="20"/>
                <w:szCs w:val="20"/>
              </w:rPr>
            </w:pPr>
            <w:r>
              <w:rPr>
                <w:sz w:val="20"/>
                <w:szCs w:val="20"/>
              </w:rPr>
              <w:t>Nom / Prénom</w:t>
            </w:r>
          </w:p>
          <w:p w:rsidR="00741C0A" w:rsidRDefault="00741C0A">
            <w:pPr>
              <w:jc w:val="center"/>
              <w:rPr>
                <w:sz w:val="20"/>
                <w:szCs w:val="20"/>
              </w:rPr>
            </w:pPr>
            <w:r>
              <w:rPr>
                <w:sz w:val="20"/>
                <w:szCs w:val="20"/>
              </w:rPr>
              <w:t>Profession</w:t>
            </w:r>
          </w:p>
        </w:tc>
      </w:tr>
    </w:tbl>
    <w:p w:rsidR="00741C0A" w:rsidRPr="00CE268C" w:rsidRDefault="00741C0A" w:rsidP="00860EE7">
      <w:pPr>
        <w:jc w:val="both"/>
      </w:pPr>
    </w:p>
    <w:sectPr w:rsidR="00741C0A" w:rsidRPr="00CE268C" w:rsidSect="008B67D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EB" w:rsidRDefault="00213EEB" w:rsidP="00535B67">
      <w:pPr>
        <w:spacing w:after="0" w:line="240" w:lineRule="auto"/>
      </w:pPr>
      <w:r>
        <w:separator/>
      </w:r>
    </w:p>
  </w:endnote>
  <w:endnote w:type="continuationSeparator" w:id="0">
    <w:p w:rsidR="00213EEB" w:rsidRDefault="00213EEB" w:rsidP="0053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tis SemiSans Std">
    <w:altName w:val="Rotis SemiSans Std"/>
    <w:panose1 w:val="00000000000000000000"/>
    <w:charset w:val="00"/>
    <w:family w:val="swiss"/>
    <w:notTrueType/>
    <w:pitch w:val="default"/>
    <w:sig w:usb0="00000003" w:usb1="00000000" w:usb2="00000000" w:usb3="00000000" w:csb0="00000001" w:csb1="00000000"/>
  </w:font>
  <w:font w:name="Dosis">
    <w:altName w:val="Dosi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477867"/>
      <w:docPartObj>
        <w:docPartGallery w:val="Page Numbers (Bottom of Page)"/>
        <w:docPartUnique/>
      </w:docPartObj>
    </w:sdtPr>
    <w:sdtEndPr/>
    <w:sdtContent>
      <w:p w:rsidR="006A1787" w:rsidRDefault="006A1787">
        <w:pPr>
          <w:pStyle w:val="Pieddepage"/>
        </w:pPr>
        <w:r>
          <w:rPr>
            <w:noProof/>
            <w:lang w:eastAsia="fr-FR"/>
          </w:rPr>
          <mc:AlternateContent>
            <mc:Choice Requires="wps">
              <w:drawing>
                <wp:anchor distT="0" distB="0" distL="114300" distR="114300" simplePos="0" relativeHeight="251660288" behindDoc="0" locked="0" layoutInCell="1" allowOverlap="1" wp14:anchorId="696B259E" wp14:editId="4E8F1C47">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A1787" w:rsidRDefault="006A1787">
                              <w:pPr>
                                <w:jc w:val="center"/>
                              </w:pPr>
                              <w:r>
                                <w:fldChar w:fldCharType="begin"/>
                              </w:r>
                              <w:r>
                                <w:instrText>PAGE    \* MERGEFORMAT</w:instrText>
                              </w:r>
                              <w:r>
                                <w:fldChar w:fldCharType="separate"/>
                              </w:r>
                              <w:r w:rsidR="00E74682">
                                <w:rPr>
                                  <w:noProof/>
                                </w:rPr>
                                <w:t>4</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6B25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6A1787" w:rsidRDefault="006A1787">
                        <w:pPr>
                          <w:jc w:val="center"/>
                        </w:pPr>
                        <w:r>
                          <w:fldChar w:fldCharType="begin"/>
                        </w:r>
                        <w:r>
                          <w:instrText>PAGE    \* MERGEFORMAT</w:instrText>
                        </w:r>
                        <w:r>
                          <w:fldChar w:fldCharType="separate"/>
                        </w:r>
                        <w:r w:rsidR="00E74682">
                          <w:rPr>
                            <w:noProof/>
                          </w:rPr>
                          <w:t>4</w:t>
                        </w:r>
                        <w:r>
                          <w:fldChar w:fldCharType="end"/>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33CAFA0" wp14:editId="2A2A732E">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8A6C8B6"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EB" w:rsidRDefault="00213EEB" w:rsidP="00535B67">
      <w:pPr>
        <w:spacing w:after="0" w:line="240" w:lineRule="auto"/>
      </w:pPr>
      <w:r>
        <w:separator/>
      </w:r>
    </w:p>
  </w:footnote>
  <w:footnote w:type="continuationSeparator" w:id="0">
    <w:p w:rsidR="00213EEB" w:rsidRDefault="00213EEB" w:rsidP="00535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863"/>
    <w:multiLevelType w:val="multilevel"/>
    <w:tmpl w:val="F8C66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4746EB"/>
    <w:multiLevelType w:val="hybridMultilevel"/>
    <w:tmpl w:val="BA3E5B1E"/>
    <w:lvl w:ilvl="0" w:tplc="317E042A">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15:restartNumberingAfterBreak="0">
    <w:nsid w:val="1B776270"/>
    <w:multiLevelType w:val="hybridMultilevel"/>
    <w:tmpl w:val="06CABB74"/>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3" w15:restartNumberingAfterBreak="0">
    <w:nsid w:val="1B9971AE"/>
    <w:multiLevelType w:val="hybridMultilevel"/>
    <w:tmpl w:val="1644A9D6"/>
    <w:lvl w:ilvl="0" w:tplc="854E9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37EE9"/>
    <w:multiLevelType w:val="hybridMultilevel"/>
    <w:tmpl w:val="E4F07DD8"/>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5" w15:restartNumberingAfterBreak="0">
    <w:nsid w:val="22CC1AD6"/>
    <w:multiLevelType w:val="hybridMultilevel"/>
    <w:tmpl w:val="617C50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5B6CB0"/>
    <w:multiLevelType w:val="hybridMultilevel"/>
    <w:tmpl w:val="6702437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63452F"/>
    <w:multiLevelType w:val="hybridMultilevel"/>
    <w:tmpl w:val="ECD685FE"/>
    <w:lvl w:ilvl="0" w:tplc="2EDAF0C6">
      <w:start w:val="2"/>
      <w:numFmt w:val="bullet"/>
      <w:lvlText w:val="-"/>
      <w:lvlJc w:val="left"/>
      <w:pPr>
        <w:ind w:left="720" w:hanging="360"/>
      </w:pPr>
      <w:rPr>
        <w:rFonts w:ascii="Myriad Pro" w:eastAsiaTheme="minorHAnsi" w:hAnsi="Myriad Pro" w:cs="Myriad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541B0"/>
    <w:multiLevelType w:val="hybridMultilevel"/>
    <w:tmpl w:val="EEE693B6"/>
    <w:lvl w:ilvl="0" w:tplc="2EDAF0C6">
      <w:start w:val="2"/>
      <w:numFmt w:val="bullet"/>
      <w:lvlText w:val="-"/>
      <w:lvlJc w:val="left"/>
      <w:pPr>
        <w:ind w:left="720" w:hanging="360"/>
      </w:pPr>
      <w:rPr>
        <w:rFonts w:ascii="Myriad Pro" w:eastAsiaTheme="minorHAnsi" w:hAnsi="Myriad Pro" w:cs="Myriad Pro" w:hint="default"/>
      </w:rPr>
    </w:lvl>
    <w:lvl w:ilvl="1" w:tplc="4ECE8714">
      <w:numFmt w:val="bullet"/>
      <w:lvlText w:val="•"/>
      <w:lvlJc w:val="left"/>
      <w:pPr>
        <w:ind w:left="1440" w:hanging="360"/>
      </w:pPr>
      <w:rPr>
        <w:rFonts w:ascii="Myriad Pro Cond" w:eastAsiaTheme="minorHAnsi" w:hAnsi="Myriad Pro Cond" w:cs="Myriad Pro C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6E3E40"/>
    <w:multiLevelType w:val="hybridMultilevel"/>
    <w:tmpl w:val="A85C669A"/>
    <w:lvl w:ilvl="0" w:tplc="040C0005">
      <w:start w:val="1"/>
      <w:numFmt w:val="bullet"/>
      <w:lvlText w:val=""/>
      <w:lvlJc w:val="left"/>
      <w:pPr>
        <w:ind w:left="520" w:hanging="360"/>
      </w:pPr>
      <w:rPr>
        <w:rFonts w:ascii="Wingdings" w:hAnsi="Wingdings" w:hint="default"/>
      </w:rPr>
    </w:lvl>
    <w:lvl w:ilvl="1" w:tplc="040C0003" w:tentative="1">
      <w:start w:val="1"/>
      <w:numFmt w:val="bullet"/>
      <w:lvlText w:val="o"/>
      <w:lvlJc w:val="left"/>
      <w:pPr>
        <w:ind w:left="1240" w:hanging="360"/>
      </w:pPr>
      <w:rPr>
        <w:rFonts w:ascii="Courier New" w:hAnsi="Courier New" w:cs="Courier New" w:hint="default"/>
      </w:rPr>
    </w:lvl>
    <w:lvl w:ilvl="2" w:tplc="040C0005" w:tentative="1">
      <w:start w:val="1"/>
      <w:numFmt w:val="bullet"/>
      <w:lvlText w:val=""/>
      <w:lvlJc w:val="left"/>
      <w:pPr>
        <w:ind w:left="1960" w:hanging="360"/>
      </w:pPr>
      <w:rPr>
        <w:rFonts w:ascii="Wingdings" w:hAnsi="Wingdings" w:hint="default"/>
      </w:rPr>
    </w:lvl>
    <w:lvl w:ilvl="3" w:tplc="040C0001" w:tentative="1">
      <w:start w:val="1"/>
      <w:numFmt w:val="bullet"/>
      <w:lvlText w:val=""/>
      <w:lvlJc w:val="left"/>
      <w:pPr>
        <w:ind w:left="2680" w:hanging="360"/>
      </w:pPr>
      <w:rPr>
        <w:rFonts w:ascii="Symbol" w:hAnsi="Symbol" w:hint="default"/>
      </w:rPr>
    </w:lvl>
    <w:lvl w:ilvl="4" w:tplc="040C0003" w:tentative="1">
      <w:start w:val="1"/>
      <w:numFmt w:val="bullet"/>
      <w:lvlText w:val="o"/>
      <w:lvlJc w:val="left"/>
      <w:pPr>
        <w:ind w:left="3400" w:hanging="360"/>
      </w:pPr>
      <w:rPr>
        <w:rFonts w:ascii="Courier New" w:hAnsi="Courier New" w:cs="Courier New" w:hint="default"/>
      </w:rPr>
    </w:lvl>
    <w:lvl w:ilvl="5" w:tplc="040C0005" w:tentative="1">
      <w:start w:val="1"/>
      <w:numFmt w:val="bullet"/>
      <w:lvlText w:val=""/>
      <w:lvlJc w:val="left"/>
      <w:pPr>
        <w:ind w:left="4120" w:hanging="360"/>
      </w:pPr>
      <w:rPr>
        <w:rFonts w:ascii="Wingdings" w:hAnsi="Wingdings" w:hint="default"/>
      </w:rPr>
    </w:lvl>
    <w:lvl w:ilvl="6" w:tplc="040C0001" w:tentative="1">
      <w:start w:val="1"/>
      <w:numFmt w:val="bullet"/>
      <w:lvlText w:val=""/>
      <w:lvlJc w:val="left"/>
      <w:pPr>
        <w:ind w:left="4840" w:hanging="360"/>
      </w:pPr>
      <w:rPr>
        <w:rFonts w:ascii="Symbol" w:hAnsi="Symbol" w:hint="default"/>
      </w:rPr>
    </w:lvl>
    <w:lvl w:ilvl="7" w:tplc="040C0003" w:tentative="1">
      <w:start w:val="1"/>
      <w:numFmt w:val="bullet"/>
      <w:lvlText w:val="o"/>
      <w:lvlJc w:val="left"/>
      <w:pPr>
        <w:ind w:left="5560" w:hanging="360"/>
      </w:pPr>
      <w:rPr>
        <w:rFonts w:ascii="Courier New" w:hAnsi="Courier New" w:cs="Courier New" w:hint="default"/>
      </w:rPr>
    </w:lvl>
    <w:lvl w:ilvl="8" w:tplc="040C0005" w:tentative="1">
      <w:start w:val="1"/>
      <w:numFmt w:val="bullet"/>
      <w:lvlText w:val=""/>
      <w:lvlJc w:val="left"/>
      <w:pPr>
        <w:ind w:left="6280" w:hanging="360"/>
      </w:pPr>
      <w:rPr>
        <w:rFonts w:ascii="Wingdings" w:hAnsi="Wingdings" w:hint="default"/>
      </w:rPr>
    </w:lvl>
  </w:abstractNum>
  <w:abstractNum w:abstractNumId="10" w15:restartNumberingAfterBreak="0">
    <w:nsid w:val="426A1443"/>
    <w:multiLevelType w:val="hybridMultilevel"/>
    <w:tmpl w:val="B2ECB844"/>
    <w:lvl w:ilvl="0" w:tplc="893656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521EEC"/>
    <w:multiLevelType w:val="hybridMultilevel"/>
    <w:tmpl w:val="33C8D0A0"/>
    <w:lvl w:ilvl="0" w:tplc="11EAA6B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F75F43"/>
    <w:multiLevelType w:val="hybridMultilevel"/>
    <w:tmpl w:val="CDF6E966"/>
    <w:lvl w:ilvl="0" w:tplc="317E042A">
      <w:start w:val="1"/>
      <w:numFmt w:val="bullet"/>
      <w:lvlText w:val=""/>
      <w:lvlJc w:val="left"/>
      <w:pPr>
        <w:ind w:left="720" w:hanging="360"/>
      </w:pPr>
      <w:rPr>
        <w:rFonts w:ascii="Symbol" w:hAnsi="Symbol" w:hint="default"/>
      </w:rPr>
    </w:lvl>
    <w:lvl w:ilvl="1" w:tplc="317E04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B64453"/>
    <w:multiLevelType w:val="hybridMultilevel"/>
    <w:tmpl w:val="5B460A24"/>
    <w:lvl w:ilvl="0" w:tplc="39DC2E86">
      <w:numFmt w:val="bullet"/>
      <w:lvlText w:val=""/>
      <w:lvlJc w:val="left"/>
      <w:pPr>
        <w:ind w:left="76" w:hanging="360"/>
      </w:pPr>
      <w:rPr>
        <w:rFonts w:ascii="Wingdings" w:eastAsiaTheme="minorHAnsi" w:hAnsi="Wingdings" w:cstheme="minorBid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4" w15:restartNumberingAfterBreak="0">
    <w:nsid w:val="52874B54"/>
    <w:multiLevelType w:val="hybridMultilevel"/>
    <w:tmpl w:val="25DCB750"/>
    <w:lvl w:ilvl="0" w:tplc="2EDAF0C6">
      <w:start w:val="2"/>
      <w:numFmt w:val="bullet"/>
      <w:lvlText w:val="-"/>
      <w:lvlJc w:val="left"/>
      <w:pPr>
        <w:ind w:left="360" w:hanging="360"/>
      </w:pPr>
      <w:rPr>
        <w:rFonts w:ascii="Myriad Pro" w:eastAsiaTheme="minorHAnsi" w:hAnsi="Myriad Pro" w:cs="Myriad Pro" w:hint="default"/>
      </w:rPr>
    </w:lvl>
    <w:lvl w:ilvl="1" w:tplc="114AC478">
      <w:start w:val="2"/>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AA77312"/>
    <w:multiLevelType w:val="hybridMultilevel"/>
    <w:tmpl w:val="23BA1122"/>
    <w:lvl w:ilvl="0" w:tplc="4808BB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443BB8"/>
    <w:multiLevelType w:val="hybridMultilevel"/>
    <w:tmpl w:val="5EFAF3C2"/>
    <w:lvl w:ilvl="0" w:tplc="2EDAF0C6">
      <w:start w:val="2"/>
      <w:numFmt w:val="bullet"/>
      <w:lvlText w:val="-"/>
      <w:lvlJc w:val="left"/>
      <w:pPr>
        <w:ind w:left="560" w:hanging="360"/>
      </w:pPr>
      <w:rPr>
        <w:rFonts w:ascii="Myriad Pro" w:eastAsiaTheme="minorHAnsi" w:hAnsi="Myriad Pro" w:cs="Myriad Pro" w:hint="default"/>
      </w:rPr>
    </w:lvl>
    <w:lvl w:ilvl="1" w:tplc="040C0001">
      <w:start w:val="1"/>
      <w:numFmt w:val="bullet"/>
      <w:lvlText w:val=""/>
      <w:lvlJc w:val="left"/>
      <w:pPr>
        <w:ind w:left="1280" w:hanging="360"/>
      </w:pPr>
      <w:rPr>
        <w:rFonts w:ascii="Symbol" w:hAnsi="Symbol"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abstractNumId w:val="7"/>
  </w:num>
  <w:num w:numId="2">
    <w:abstractNumId w:val="8"/>
  </w:num>
  <w:num w:numId="3">
    <w:abstractNumId w:val="2"/>
  </w:num>
  <w:num w:numId="4">
    <w:abstractNumId w:val="16"/>
  </w:num>
  <w:num w:numId="5">
    <w:abstractNumId w:val="14"/>
  </w:num>
  <w:num w:numId="6">
    <w:abstractNumId w:val="9"/>
  </w:num>
  <w:num w:numId="7">
    <w:abstractNumId w:val="4"/>
  </w:num>
  <w:num w:numId="8">
    <w:abstractNumId w:val="10"/>
  </w:num>
  <w:num w:numId="9">
    <w:abstractNumId w:val="13"/>
  </w:num>
  <w:num w:numId="10">
    <w:abstractNumId w:val="0"/>
  </w:num>
  <w:num w:numId="11">
    <w:abstractNumId w:val="11"/>
  </w:num>
  <w:num w:numId="12">
    <w:abstractNumId w:val="3"/>
  </w:num>
  <w:num w:numId="13">
    <w:abstractNumId w:val="15"/>
  </w:num>
  <w:num w:numId="14">
    <w:abstractNumId w:val="5"/>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C61"/>
    <w:rsid w:val="0009155C"/>
    <w:rsid w:val="000A4786"/>
    <w:rsid w:val="000B73DA"/>
    <w:rsid w:val="00151610"/>
    <w:rsid w:val="00180A9B"/>
    <w:rsid w:val="00195E6C"/>
    <w:rsid w:val="00200D9D"/>
    <w:rsid w:val="00207610"/>
    <w:rsid w:val="00213EEB"/>
    <w:rsid w:val="002465CE"/>
    <w:rsid w:val="002A2646"/>
    <w:rsid w:val="002A2C39"/>
    <w:rsid w:val="002E7246"/>
    <w:rsid w:val="00323CD5"/>
    <w:rsid w:val="0036457F"/>
    <w:rsid w:val="00365D80"/>
    <w:rsid w:val="0038285B"/>
    <w:rsid w:val="0039215A"/>
    <w:rsid w:val="00394F22"/>
    <w:rsid w:val="003B390E"/>
    <w:rsid w:val="003C5B60"/>
    <w:rsid w:val="00411435"/>
    <w:rsid w:val="004175A8"/>
    <w:rsid w:val="004234CD"/>
    <w:rsid w:val="00535B67"/>
    <w:rsid w:val="0057233C"/>
    <w:rsid w:val="005B6055"/>
    <w:rsid w:val="006055D2"/>
    <w:rsid w:val="00661762"/>
    <w:rsid w:val="006841E4"/>
    <w:rsid w:val="006A1787"/>
    <w:rsid w:val="006D286B"/>
    <w:rsid w:val="00741C0A"/>
    <w:rsid w:val="0077608F"/>
    <w:rsid w:val="00795883"/>
    <w:rsid w:val="007A6747"/>
    <w:rsid w:val="007B7A3E"/>
    <w:rsid w:val="00806E35"/>
    <w:rsid w:val="00834B4F"/>
    <w:rsid w:val="00837438"/>
    <w:rsid w:val="00860EE7"/>
    <w:rsid w:val="00875693"/>
    <w:rsid w:val="008977CD"/>
    <w:rsid w:val="008B67D4"/>
    <w:rsid w:val="00902C25"/>
    <w:rsid w:val="00924CC5"/>
    <w:rsid w:val="00961E23"/>
    <w:rsid w:val="00985D65"/>
    <w:rsid w:val="00993A4B"/>
    <w:rsid w:val="009A18CB"/>
    <w:rsid w:val="009A3B9D"/>
    <w:rsid w:val="009A51BB"/>
    <w:rsid w:val="009F4F84"/>
    <w:rsid w:val="00A130A4"/>
    <w:rsid w:val="00A23FDD"/>
    <w:rsid w:val="00A84777"/>
    <w:rsid w:val="00B561E2"/>
    <w:rsid w:val="00B606D0"/>
    <w:rsid w:val="00B847AE"/>
    <w:rsid w:val="00BA5FFD"/>
    <w:rsid w:val="00BC3DDF"/>
    <w:rsid w:val="00C163C0"/>
    <w:rsid w:val="00C22AA0"/>
    <w:rsid w:val="00C56834"/>
    <w:rsid w:val="00CC56D4"/>
    <w:rsid w:val="00CE268C"/>
    <w:rsid w:val="00D16562"/>
    <w:rsid w:val="00D42255"/>
    <w:rsid w:val="00D55933"/>
    <w:rsid w:val="00D7090C"/>
    <w:rsid w:val="00D74487"/>
    <w:rsid w:val="00D97B0F"/>
    <w:rsid w:val="00DA0C6C"/>
    <w:rsid w:val="00DC71C1"/>
    <w:rsid w:val="00DE3733"/>
    <w:rsid w:val="00E03C61"/>
    <w:rsid w:val="00E04879"/>
    <w:rsid w:val="00E117B5"/>
    <w:rsid w:val="00E27E18"/>
    <w:rsid w:val="00E3131C"/>
    <w:rsid w:val="00E31A8A"/>
    <w:rsid w:val="00E6326F"/>
    <w:rsid w:val="00E74682"/>
    <w:rsid w:val="00EC5E13"/>
    <w:rsid w:val="00EF6BFE"/>
    <w:rsid w:val="00F30974"/>
    <w:rsid w:val="00F76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EC99"/>
  <w15:docId w15:val="{10A7E42B-8DFE-43A5-A813-DD76018D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61"/>
  </w:style>
  <w:style w:type="paragraph" w:styleId="Titre1">
    <w:name w:val="heading 1"/>
    <w:basedOn w:val="Normal"/>
    <w:next w:val="Normal"/>
    <w:link w:val="Titre1Car"/>
    <w:uiPriority w:val="9"/>
    <w:qFormat/>
    <w:rsid w:val="00E03C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C61"/>
    <w:rPr>
      <w:rFonts w:asciiTheme="majorHAnsi" w:eastAsiaTheme="majorEastAsia" w:hAnsiTheme="majorHAnsi" w:cstheme="majorBidi"/>
      <w:b/>
      <w:bCs/>
      <w:color w:val="365F91" w:themeColor="accent1" w:themeShade="BF"/>
      <w:sz w:val="28"/>
      <w:szCs w:val="28"/>
    </w:rPr>
  </w:style>
  <w:style w:type="paragraph" w:styleId="Paragraphedeliste">
    <w:name w:val="List Paragraph"/>
    <w:aliases w:val="Listes,lp1,Paragraphe 3"/>
    <w:basedOn w:val="Normal"/>
    <w:link w:val="ParagraphedelisteCar"/>
    <w:uiPriority w:val="34"/>
    <w:qFormat/>
    <w:rsid w:val="00E03C61"/>
    <w:pPr>
      <w:ind w:left="720"/>
      <w:contextualSpacing/>
    </w:pPr>
  </w:style>
  <w:style w:type="character" w:styleId="Lienhypertexte">
    <w:name w:val="Hyperlink"/>
    <w:basedOn w:val="Policepardfaut"/>
    <w:uiPriority w:val="99"/>
    <w:unhideWhenUsed/>
    <w:rsid w:val="00E03C61"/>
    <w:rPr>
      <w:color w:val="0000FF" w:themeColor="hyperlink"/>
      <w:u w:val="single"/>
    </w:rPr>
  </w:style>
  <w:style w:type="table" w:styleId="Grilledutableau">
    <w:name w:val="Table Grid"/>
    <w:basedOn w:val="TableauNormal"/>
    <w:uiPriority w:val="59"/>
    <w:rsid w:val="00E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istes Car,lp1 Car,Paragraphe 3 Car"/>
    <w:basedOn w:val="Policepardfaut"/>
    <w:link w:val="Paragraphedeliste"/>
    <w:uiPriority w:val="34"/>
    <w:locked/>
    <w:rsid w:val="00E03C61"/>
  </w:style>
  <w:style w:type="table" w:customStyle="1" w:styleId="Grilledutableau1">
    <w:name w:val="Grille du tableau1"/>
    <w:basedOn w:val="TableauNormal"/>
    <w:next w:val="Grilledutableau"/>
    <w:uiPriority w:val="59"/>
    <w:rsid w:val="00E0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character" w:customStyle="1" w:styleId="A5">
    <w:name w:val="A5"/>
    <w:uiPriority w:val="99"/>
    <w:rsid w:val="00E03C61"/>
    <w:rPr>
      <w:rFonts w:ascii="Dosis" w:hAnsi="Dosis" w:cs="Dosis"/>
      <w:b/>
      <w:bCs/>
      <w:color w:val="000000"/>
      <w:sz w:val="18"/>
      <w:szCs w:val="18"/>
    </w:rPr>
  </w:style>
  <w:style w:type="paragraph" w:customStyle="1" w:styleId="Pa4">
    <w:name w:val="Pa4"/>
    <w:basedOn w:val="Normal"/>
    <w:next w:val="Normal"/>
    <w:uiPriority w:val="99"/>
    <w:rsid w:val="00E03C61"/>
    <w:pPr>
      <w:autoSpaceDE w:val="0"/>
      <w:autoSpaceDN w:val="0"/>
      <w:adjustRightInd w:val="0"/>
      <w:spacing w:after="0" w:line="241" w:lineRule="atLeast"/>
    </w:pPr>
    <w:rPr>
      <w:rFonts w:ascii="Rotis SemiSans Std" w:hAnsi="Rotis SemiSans Std"/>
      <w:sz w:val="24"/>
      <w:szCs w:val="24"/>
    </w:rPr>
  </w:style>
  <w:style w:type="paragraph" w:customStyle="1" w:styleId="Pa0">
    <w:name w:val="Pa0"/>
    <w:basedOn w:val="Normal"/>
    <w:next w:val="Normal"/>
    <w:uiPriority w:val="99"/>
    <w:rsid w:val="00E03C61"/>
    <w:pPr>
      <w:autoSpaceDE w:val="0"/>
      <w:autoSpaceDN w:val="0"/>
      <w:adjustRightInd w:val="0"/>
      <w:spacing w:after="0" w:line="241" w:lineRule="atLeast"/>
    </w:pPr>
    <w:rPr>
      <w:rFonts w:ascii="Myriad Pro" w:hAnsi="Myriad Pro"/>
      <w:sz w:val="24"/>
      <w:szCs w:val="24"/>
    </w:rPr>
  </w:style>
  <w:style w:type="character" w:customStyle="1" w:styleId="A4">
    <w:name w:val="A4"/>
    <w:uiPriority w:val="99"/>
    <w:rsid w:val="00E03C61"/>
    <w:rPr>
      <w:rFonts w:cs="Myriad Pro"/>
      <w:b/>
      <w:bCs/>
      <w:color w:val="000000"/>
      <w:sz w:val="18"/>
      <w:szCs w:val="18"/>
    </w:rPr>
  </w:style>
  <w:style w:type="paragraph" w:styleId="Textedebulles">
    <w:name w:val="Balloon Text"/>
    <w:basedOn w:val="Normal"/>
    <w:link w:val="TextedebullesCar"/>
    <w:uiPriority w:val="99"/>
    <w:semiHidden/>
    <w:unhideWhenUsed/>
    <w:rsid w:val="00423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4CD"/>
    <w:rPr>
      <w:rFonts w:ascii="Tahoma" w:hAnsi="Tahoma" w:cs="Tahoma"/>
      <w:sz w:val="16"/>
      <w:szCs w:val="16"/>
    </w:rPr>
  </w:style>
  <w:style w:type="paragraph" w:styleId="En-tte">
    <w:name w:val="header"/>
    <w:basedOn w:val="Normal"/>
    <w:link w:val="En-tteCar"/>
    <w:uiPriority w:val="99"/>
    <w:unhideWhenUsed/>
    <w:rsid w:val="00535B67"/>
    <w:pPr>
      <w:tabs>
        <w:tab w:val="center" w:pos="4536"/>
        <w:tab w:val="right" w:pos="9072"/>
      </w:tabs>
      <w:spacing w:after="0" w:line="240" w:lineRule="auto"/>
    </w:pPr>
  </w:style>
  <w:style w:type="character" w:customStyle="1" w:styleId="En-tteCar">
    <w:name w:val="En-tête Car"/>
    <w:basedOn w:val="Policepardfaut"/>
    <w:link w:val="En-tte"/>
    <w:uiPriority w:val="99"/>
    <w:rsid w:val="00535B67"/>
  </w:style>
  <w:style w:type="paragraph" w:styleId="Pieddepage">
    <w:name w:val="footer"/>
    <w:basedOn w:val="Normal"/>
    <w:link w:val="PieddepageCar"/>
    <w:uiPriority w:val="99"/>
    <w:unhideWhenUsed/>
    <w:rsid w:val="00535B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B67"/>
  </w:style>
  <w:style w:type="character" w:styleId="Lienhypertextesuivivisit">
    <w:name w:val="FollowedHyperlink"/>
    <w:basedOn w:val="Policepardfaut"/>
    <w:uiPriority w:val="99"/>
    <w:semiHidden/>
    <w:unhideWhenUsed/>
    <w:rsid w:val="008B67D4"/>
    <w:rPr>
      <w:color w:val="800080" w:themeColor="followedHyperlink"/>
      <w:u w:val="single"/>
    </w:rPr>
  </w:style>
  <w:style w:type="paragraph" w:styleId="En-ttedetabledesmatires">
    <w:name w:val="TOC Heading"/>
    <w:basedOn w:val="Titre1"/>
    <w:next w:val="Normal"/>
    <w:uiPriority w:val="39"/>
    <w:semiHidden/>
    <w:unhideWhenUsed/>
    <w:qFormat/>
    <w:rsid w:val="00EC5E13"/>
    <w:pPr>
      <w:outlineLvl w:val="9"/>
    </w:pPr>
    <w:rPr>
      <w:lang w:eastAsia="fr-FR"/>
    </w:rPr>
  </w:style>
  <w:style w:type="paragraph" w:styleId="TM1">
    <w:name w:val="toc 1"/>
    <w:basedOn w:val="Normal"/>
    <w:next w:val="Normal"/>
    <w:autoRedefine/>
    <w:uiPriority w:val="39"/>
    <w:unhideWhenUsed/>
    <w:rsid w:val="00EC5E13"/>
    <w:pPr>
      <w:spacing w:after="100"/>
    </w:pPr>
  </w:style>
  <w:style w:type="paragraph" w:styleId="TM2">
    <w:name w:val="toc 2"/>
    <w:basedOn w:val="Normal"/>
    <w:next w:val="Normal"/>
    <w:autoRedefine/>
    <w:uiPriority w:val="39"/>
    <w:unhideWhenUsed/>
    <w:rsid w:val="00EC5E1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22946">
      <w:bodyDiv w:val="1"/>
      <w:marLeft w:val="0"/>
      <w:marRight w:val="0"/>
      <w:marTop w:val="0"/>
      <w:marBottom w:val="0"/>
      <w:divBdr>
        <w:top w:val="none" w:sz="0" w:space="0" w:color="auto"/>
        <w:left w:val="none" w:sz="0" w:space="0" w:color="auto"/>
        <w:bottom w:val="none" w:sz="0" w:space="0" w:color="auto"/>
        <w:right w:val="none" w:sz="0" w:space="0" w:color="auto"/>
      </w:divBdr>
    </w:div>
    <w:div w:id="20183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38886477/" TargetMode="External"/><Relationship Id="rId13" Type="http://schemas.openxmlformats.org/officeDocument/2006/relationships/footer" Target="footer1.xml"/><Relationship Id="rId18" Type="http://schemas.openxmlformats.org/officeDocument/2006/relationships/hyperlink" Target="mailto:ars-dd24-direction@ars.sante.fr?subject=ARS%20Nouvelle-Aquitaine%20-%20Contacts" TargetMode="External"/><Relationship Id="rId26" Type="http://schemas.openxmlformats.org/officeDocument/2006/relationships/hyperlink" Target="http://rezone.ameli.fr/rezone/cartoMed.html?reg=75" TargetMode="External"/><Relationship Id="rId3" Type="http://schemas.openxmlformats.org/officeDocument/2006/relationships/styles" Target="styles.xml"/><Relationship Id="rId21" Type="http://schemas.openxmlformats.org/officeDocument/2006/relationships/hyperlink" Target="mailto:ars-dd47-direction@ars.sante.fr?subject=ARS%20Nouvelle-Aquitaine%20-%20Contac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meli.fr/gironde/exercice-coordonne/exercice-professionnel/remunerations-forfaitaires-organisations-exercice-coordonne/remuneration-des-maisons-de-sante-pluriprofessionnelles" TargetMode="External"/><Relationship Id="rId17" Type="http://schemas.openxmlformats.org/officeDocument/2006/relationships/hyperlink" Target="mailto:ars-dd23-direction@ars.sante.fr?subject=ARS%20Nouvelle-Aquitaine%20-%20Contacts" TargetMode="External"/><Relationship Id="rId25" Type="http://schemas.openxmlformats.org/officeDocument/2006/relationships/hyperlink" Target="mailto:ars-dd87-direction@ars.sante.fr?subject=ARS%20Nouvelle-Aquitaine%20-%20Contacts" TargetMode="External"/><Relationship Id="rId33" Type="http://schemas.openxmlformats.org/officeDocument/2006/relationships/hyperlink" Target="https://solidarites-sante.gouv.fr/systeme-de-sante-et-medico-social/parcours-des-patients-et-des-usagers/article-51-lfss-2018-innovations-organisationnelles-pour-la-transformation-du/article/experimentation-d-un-paiement-en-equipe-de-professionnels-de-sante-en-ville" TargetMode="External"/><Relationship Id="rId2" Type="http://schemas.openxmlformats.org/officeDocument/2006/relationships/numbering" Target="numbering.xml"/><Relationship Id="rId16" Type="http://schemas.openxmlformats.org/officeDocument/2006/relationships/hyperlink" Target="mailto:ars-dd19-direction@ars.sante.fr?subject=ARS%20Nouvelle-Aquitaine%20-%20Contatcs" TargetMode="External"/><Relationship Id="rId20" Type="http://schemas.openxmlformats.org/officeDocument/2006/relationships/hyperlink" Target="mailto:ars-dd40-direction@ars.sante.fr?subject=ARS%20Nouvelle-Aquitaine%20-%20Contacts" TargetMode="External"/><Relationship Id="rId29" Type="http://schemas.openxmlformats.org/officeDocument/2006/relationships/hyperlink" Target="https://avecsantena.fr/guide-daide-a-la-redaction-au-plan-de-preparation-aux-crises-sanitaires-exceptionnelles-a-destination-des-m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li.fr/exercice-coordonne/exercice-professionnel/organisation-d-exercice-coordonne/constitution-d-une-maison-de-sante-pluriprofessionnelle-msp" TargetMode="External"/><Relationship Id="rId24" Type="http://schemas.openxmlformats.org/officeDocument/2006/relationships/hyperlink" Target="mailto:ars-dd86-direction@ars.sante.fr?subject=ARS%20Nouvelle-Aquitaine%20-%20Contacts" TargetMode="External"/><Relationship Id="rId32" Type="http://schemas.openxmlformats.org/officeDocument/2006/relationships/hyperlink" Target="https://www.ameli.fr/medecin/exercice-liberal/vie-cabinet/aides-financieres/aide-embauche-assistants-medicaux" TargetMode="External"/><Relationship Id="rId5" Type="http://schemas.openxmlformats.org/officeDocument/2006/relationships/webSettings" Target="webSettings.xml"/><Relationship Id="rId15" Type="http://schemas.openxmlformats.org/officeDocument/2006/relationships/hyperlink" Target="mailto:ars-dd17-direction@ars.sante.fr?subject=ARS%20Nouvelle-Aquitaine%20-%20Contacts" TargetMode="External"/><Relationship Id="rId23" Type="http://schemas.openxmlformats.org/officeDocument/2006/relationships/hyperlink" Target="mailto:ars-dd79-direction@ars.sante.fr?subject=ARS%20Nouvelle-Aquitaine%20-%20Contacts" TargetMode="External"/><Relationship Id="rId28" Type="http://schemas.openxmlformats.org/officeDocument/2006/relationships/hyperlink" Target="https://sirse.atlasante.fr/" TargetMode="External"/><Relationship Id="rId10" Type="http://schemas.openxmlformats.org/officeDocument/2006/relationships/hyperlink" Target="https://www.nouvelle-aquitaine.ars.sante.fr/le-projet-regional-de-sante-nouvelle-aquitaine-2018-2018-est-adopte" TargetMode="External"/><Relationship Id="rId19" Type="http://schemas.openxmlformats.org/officeDocument/2006/relationships/hyperlink" Target="mailto:ars-dd33-direction@ars.sante.fr?subject=ARS%20Nouvelle-Aquitaine%20-%20Contacts" TargetMode="External"/><Relationship Id="rId31" Type="http://schemas.openxmlformats.org/officeDocument/2006/relationships/hyperlink" Target="https://www.nouvelle-aquitaine.ars.sante.fr/protocoles-de-cooperation-entre-professionnels-de-sante-2" TargetMode="External"/><Relationship Id="rId4" Type="http://schemas.openxmlformats.org/officeDocument/2006/relationships/settings" Target="settings.xml"/><Relationship Id="rId9" Type="http://schemas.openxmlformats.org/officeDocument/2006/relationships/hyperlink" Target="https://www.legifrance.gouv.fr/codes/article_lc/LEGIARTI000031930722/" TargetMode="External"/><Relationship Id="rId14" Type="http://schemas.openxmlformats.org/officeDocument/2006/relationships/hyperlink" Target="mailto:ars-dd16-direction@ars.sante.fr?subject=ARS%20Nouvelle-Aquitaine%20-%20Contacts" TargetMode="External"/><Relationship Id="rId22" Type="http://schemas.openxmlformats.org/officeDocument/2006/relationships/hyperlink" Target="mailto:ars-dd64-direction@ars.sante.fr?subject=ARS%20Nouvelle-Aquitaine%20-%20Contacts" TargetMode="External"/><Relationship Id="rId27" Type="http://schemas.openxmlformats.org/officeDocument/2006/relationships/hyperlink" Target="http://rezonecpts.ameli.fr/rezone/cartoCpts.html?reg=75" TargetMode="External"/><Relationship Id="rId30" Type="http://schemas.openxmlformats.org/officeDocument/2006/relationships/hyperlink" Target="https://esante.gouv.fr/offres-services/label-esante/solutions-labellisees"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7579-C733-4762-B5B6-BC562DDF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10</Pages>
  <Words>2677</Words>
  <Characters>14726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VOLPATO-COILIER, Mélanie (ARS-NA/DOS)</cp:lastModifiedBy>
  <cp:revision>42</cp:revision>
  <dcterms:created xsi:type="dcterms:W3CDTF">2022-03-24T13:16:00Z</dcterms:created>
  <dcterms:modified xsi:type="dcterms:W3CDTF">2024-06-21T07:47:00Z</dcterms:modified>
</cp:coreProperties>
</file>